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5EB" w:rsidRPr="004F241A" w:rsidRDefault="0022277A" w:rsidP="008C3C02">
      <w:pPr>
        <w:jc w:val="both"/>
        <w:rPr>
          <w:rFonts w:ascii="Arial" w:hAnsi="Arial" w:cs="Arial"/>
          <w:b/>
          <w:sz w:val="22"/>
          <w:szCs w:val="22"/>
        </w:rPr>
      </w:pPr>
      <w:r w:rsidRPr="004F241A">
        <w:rPr>
          <w:rFonts w:ascii="Arial" w:hAnsi="Arial" w:cs="Arial"/>
          <w:b/>
          <w:sz w:val="22"/>
          <w:szCs w:val="22"/>
        </w:rPr>
        <w:t xml:space="preserve">OBRAZLOŽENJE UZ IZVJEŠTAJ O IZVRŠENJU FINANCIJSKOG PLANA ZA 2021.                           </w:t>
      </w:r>
    </w:p>
    <w:p w:rsidR="0022277A" w:rsidRPr="004F241A" w:rsidRDefault="0022277A" w:rsidP="008C3C02">
      <w:pPr>
        <w:jc w:val="both"/>
        <w:rPr>
          <w:rFonts w:ascii="Arial" w:hAnsi="Arial" w:cs="Arial"/>
          <w:b/>
          <w:sz w:val="22"/>
          <w:szCs w:val="22"/>
        </w:rPr>
      </w:pPr>
      <w:r w:rsidRPr="004F241A">
        <w:rPr>
          <w:rFonts w:ascii="Arial" w:hAnsi="Arial" w:cs="Arial"/>
          <w:b/>
          <w:sz w:val="22"/>
          <w:szCs w:val="22"/>
        </w:rPr>
        <w:t xml:space="preserve">                                 GODINU</w:t>
      </w:r>
      <w:r w:rsidR="00357938">
        <w:rPr>
          <w:rFonts w:ascii="Arial" w:hAnsi="Arial" w:cs="Arial"/>
          <w:b/>
          <w:sz w:val="22"/>
          <w:szCs w:val="22"/>
        </w:rPr>
        <w:t xml:space="preserve"> </w:t>
      </w:r>
      <w:r w:rsidRPr="004F241A">
        <w:rPr>
          <w:rFonts w:ascii="Arial" w:hAnsi="Arial" w:cs="Arial"/>
          <w:b/>
          <w:sz w:val="22"/>
          <w:szCs w:val="22"/>
        </w:rPr>
        <w:t xml:space="preserve"> </w:t>
      </w:r>
      <w:r w:rsidR="00AA122D" w:rsidRPr="004F241A">
        <w:rPr>
          <w:rFonts w:ascii="Arial" w:hAnsi="Arial" w:cs="Arial"/>
          <w:b/>
          <w:sz w:val="22"/>
          <w:szCs w:val="22"/>
        </w:rPr>
        <w:t>STRUKOVNE ŠKOLE PUL</w:t>
      </w:r>
      <w:r w:rsidRPr="004F241A">
        <w:rPr>
          <w:rFonts w:ascii="Arial" w:hAnsi="Arial" w:cs="Arial"/>
          <w:b/>
          <w:sz w:val="22"/>
          <w:szCs w:val="22"/>
        </w:rPr>
        <w:t>A</w:t>
      </w:r>
    </w:p>
    <w:p w:rsidR="00085331" w:rsidRPr="004F241A" w:rsidRDefault="00085331" w:rsidP="008C3C02">
      <w:pPr>
        <w:jc w:val="both"/>
        <w:rPr>
          <w:rFonts w:ascii="Arial" w:hAnsi="Arial" w:cs="Arial"/>
          <w:b/>
          <w:sz w:val="22"/>
          <w:szCs w:val="22"/>
        </w:rPr>
      </w:pPr>
    </w:p>
    <w:p w:rsidR="00FA3399" w:rsidRPr="004F241A" w:rsidRDefault="00FA3399" w:rsidP="008C3C02">
      <w:pPr>
        <w:jc w:val="both"/>
        <w:rPr>
          <w:rFonts w:ascii="Arial" w:hAnsi="Arial" w:cs="Arial"/>
          <w:b/>
          <w:sz w:val="22"/>
          <w:szCs w:val="22"/>
        </w:rPr>
      </w:pPr>
    </w:p>
    <w:p w:rsidR="00FA3399" w:rsidRPr="004F241A" w:rsidRDefault="00FA3399" w:rsidP="008C3C02">
      <w:pPr>
        <w:jc w:val="both"/>
        <w:rPr>
          <w:rFonts w:ascii="Arial" w:hAnsi="Arial" w:cs="Arial"/>
          <w:sz w:val="22"/>
          <w:szCs w:val="22"/>
        </w:rPr>
      </w:pPr>
      <w:r w:rsidRPr="004F241A">
        <w:rPr>
          <w:rFonts w:ascii="Arial" w:hAnsi="Arial" w:cs="Arial"/>
          <w:b/>
          <w:sz w:val="22"/>
          <w:szCs w:val="22"/>
        </w:rPr>
        <w:t xml:space="preserve">PRAVNA OSNOVA ZA DONOŠENJE IZVJEŠTAJA: </w:t>
      </w:r>
      <w:r w:rsidR="005B3AEC" w:rsidRPr="004F241A">
        <w:rPr>
          <w:rFonts w:ascii="Arial" w:hAnsi="Arial" w:cs="Arial"/>
          <w:sz w:val="22"/>
          <w:szCs w:val="22"/>
        </w:rPr>
        <w:t xml:space="preserve">Uputa Upravnog odjela za proračun i financije Istarske županije, Klasa: 400-08/21-01/02; </w:t>
      </w:r>
      <w:proofErr w:type="spellStart"/>
      <w:r w:rsidR="005B3AEC" w:rsidRPr="004F241A">
        <w:rPr>
          <w:rFonts w:ascii="Arial" w:hAnsi="Arial" w:cs="Arial"/>
          <w:sz w:val="22"/>
          <w:szCs w:val="22"/>
        </w:rPr>
        <w:t>Urbroj</w:t>
      </w:r>
      <w:proofErr w:type="spellEnd"/>
      <w:r w:rsidR="005B3AEC" w:rsidRPr="004F241A">
        <w:rPr>
          <w:rFonts w:ascii="Arial" w:hAnsi="Arial" w:cs="Arial"/>
          <w:sz w:val="22"/>
          <w:szCs w:val="22"/>
        </w:rPr>
        <w:t xml:space="preserve">: 2163/1-07-01/4-21-05, od 14. lipnja 2021. godine; </w:t>
      </w:r>
      <w:r w:rsidRPr="004F241A">
        <w:rPr>
          <w:rFonts w:ascii="Arial" w:hAnsi="Arial" w:cs="Arial"/>
          <w:sz w:val="22"/>
          <w:szCs w:val="22"/>
        </w:rPr>
        <w:t>Novi Zakon o proračunu koji je objavljen u „Narodnim novinama“ broj 144/2021</w:t>
      </w:r>
      <w:r w:rsidR="00FA280C" w:rsidRPr="004F241A">
        <w:rPr>
          <w:rFonts w:ascii="Arial" w:hAnsi="Arial" w:cs="Arial"/>
          <w:sz w:val="22"/>
          <w:szCs w:val="22"/>
        </w:rPr>
        <w:t>.</w:t>
      </w:r>
      <w:r w:rsidRPr="004F241A">
        <w:rPr>
          <w:rFonts w:ascii="Arial" w:hAnsi="Arial" w:cs="Arial"/>
          <w:sz w:val="22"/>
          <w:szCs w:val="22"/>
        </w:rPr>
        <w:t xml:space="preserve"> a primjenjuje se od 01. siječnja 2022. godine.</w:t>
      </w:r>
      <w:r w:rsidR="005B4556" w:rsidRPr="004F241A">
        <w:rPr>
          <w:rFonts w:ascii="Arial" w:hAnsi="Arial" w:cs="Arial"/>
          <w:sz w:val="22"/>
          <w:szCs w:val="22"/>
        </w:rPr>
        <w:t xml:space="preserve"> Temeljem novog Zakona o proračunu, Izvještaji o izvršenju financijskih planova proračunskih korisnika sastoje se od općeg i posebnog dijela, obrazloženja prihodi i primici, rashodi i izdaci se u njemu iskazuju na razini odjeljka ekonomske klasifikacije.</w:t>
      </w:r>
    </w:p>
    <w:p w:rsidR="00920DB8" w:rsidRPr="004F241A" w:rsidRDefault="00920DB8" w:rsidP="008C3C02">
      <w:pPr>
        <w:jc w:val="both"/>
        <w:rPr>
          <w:rFonts w:ascii="Arial" w:hAnsi="Arial" w:cs="Arial"/>
          <w:sz w:val="22"/>
          <w:szCs w:val="22"/>
        </w:rPr>
      </w:pPr>
    </w:p>
    <w:p w:rsidR="00FA280C" w:rsidRPr="004F241A" w:rsidRDefault="00FA280C" w:rsidP="008C3C02">
      <w:pPr>
        <w:jc w:val="both"/>
        <w:rPr>
          <w:rFonts w:ascii="Arial" w:hAnsi="Arial" w:cs="Arial"/>
          <w:sz w:val="22"/>
          <w:szCs w:val="22"/>
        </w:rPr>
      </w:pPr>
      <w:r w:rsidRPr="004F241A">
        <w:rPr>
          <w:rFonts w:ascii="Arial" w:hAnsi="Arial" w:cs="Arial"/>
          <w:sz w:val="22"/>
          <w:szCs w:val="22"/>
        </w:rPr>
        <w:t>Račun prihoda i rashoda sastoji se od prihoda i rashoda iskazanih prema ekonomskoj klasifikaciji i prema izvorima financiranja i prikazuje se tablično. U tablici Prihoda i rashoda prema ekonomskoj klasifikaciji plan se iskazuje na razini</w:t>
      </w:r>
      <w:r w:rsidR="00677537" w:rsidRPr="004F241A">
        <w:rPr>
          <w:rFonts w:ascii="Arial" w:hAnsi="Arial" w:cs="Arial"/>
          <w:sz w:val="22"/>
          <w:szCs w:val="22"/>
        </w:rPr>
        <w:t xml:space="preserve"> podskupine ekonomske klasifikacije (treća razina računskog plana), a izvršenje na razini odjeljka ekonomske klasifikacije (četvrta razina računskog plana).U tablici Prihoda i rashoda prema izvorima financiranja, plan i izvršenje se iskazuju na razini razdjela (</w:t>
      </w:r>
      <w:r w:rsidR="00920DB8" w:rsidRPr="004F241A">
        <w:rPr>
          <w:rFonts w:ascii="Arial" w:hAnsi="Arial" w:cs="Arial"/>
          <w:sz w:val="22"/>
          <w:szCs w:val="22"/>
        </w:rPr>
        <w:t>prva razina računskog plana).</w:t>
      </w:r>
    </w:p>
    <w:p w:rsidR="00920DB8" w:rsidRPr="004F241A" w:rsidRDefault="00920DB8" w:rsidP="008C3C02">
      <w:pPr>
        <w:jc w:val="both"/>
        <w:rPr>
          <w:rFonts w:ascii="Arial" w:hAnsi="Arial" w:cs="Arial"/>
          <w:sz w:val="22"/>
          <w:szCs w:val="22"/>
        </w:rPr>
      </w:pPr>
      <w:r w:rsidRPr="004F241A">
        <w:rPr>
          <w:rFonts w:ascii="Arial" w:hAnsi="Arial" w:cs="Arial"/>
          <w:sz w:val="22"/>
          <w:szCs w:val="22"/>
        </w:rPr>
        <w:t>Posebni dio godišnjeg Izvještaja o izvršenju financijskog plana sadrži izvršenje rashoda i izdataka iskazanih po izvorima financiranja i ekonomskoj klasifikaciji, raspoređenih u programe koji se sastoje od aktivnosti i projekata. Plan se iskazuje na razini podskupine ekonomske klasifikacije (treća razina računskog plana), a izvršenje na razini odjeljka ekonomske klasifikacije (četvrta razina računskog plana).</w:t>
      </w:r>
    </w:p>
    <w:p w:rsidR="00085331" w:rsidRPr="004F241A" w:rsidRDefault="00085331" w:rsidP="008C3C02">
      <w:pPr>
        <w:jc w:val="both"/>
        <w:rPr>
          <w:rFonts w:ascii="Arial" w:hAnsi="Arial" w:cs="Arial"/>
          <w:sz w:val="22"/>
          <w:szCs w:val="22"/>
        </w:rPr>
      </w:pPr>
    </w:p>
    <w:p w:rsidR="00AA122D" w:rsidRPr="004F241A" w:rsidRDefault="0079123E" w:rsidP="00AA122D">
      <w:pPr>
        <w:jc w:val="both"/>
        <w:rPr>
          <w:rFonts w:ascii="Arial" w:hAnsi="Arial" w:cs="Arial"/>
          <w:b/>
          <w:sz w:val="22"/>
          <w:szCs w:val="22"/>
        </w:rPr>
      </w:pPr>
      <w:r w:rsidRPr="004F241A">
        <w:rPr>
          <w:rFonts w:ascii="Arial" w:hAnsi="Arial" w:cs="Arial"/>
          <w:b/>
          <w:sz w:val="22"/>
          <w:szCs w:val="22"/>
        </w:rPr>
        <w:t xml:space="preserve">SAŽETAK DJELOKRUGA RADA: </w:t>
      </w:r>
    </w:p>
    <w:p w:rsidR="00AA122D" w:rsidRPr="004F241A" w:rsidRDefault="00AA122D" w:rsidP="00AA122D">
      <w:pPr>
        <w:jc w:val="both"/>
        <w:rPr>
          <w:rFonts w:ascii="Arial" w:hAnsi="Arial" w:cs="Arial"/>
          <w:sz w:val="22"/>
          <w:szCs w:val="22"/>
        </w:rPr>
      </w:pPr>
      <w:r w:rsidRPr="004F241A">
        <w:rPr>
          <w:rFonts w:ascii="Arial" w:hAnsi="Arial" w:cs="Arial"/>
          <w:sz w:val="22"/>
          <w:szCs w:val="22"/>
        </w:rPr>
        <w:t>Strukovna škola Pula osnovana je s ciljem srednjoškolskog obrazovanja učenika za stjecanje srednje stručne spreme.</w:t>
      </w:r>
    </w:p>
    <w:p w:rsidR="00AA122D" w:rsidRPr="004F241A" w:rsidRDefault="00AA122D" w:rsidP="00AA122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F241A">
        <w:rPr>
          <w:rFonts w:ascii="Arial" w:hAnsi="Arial" w:cs="Arial"/>
          <w:color w:val="000000" w:themeColor="text1"/>
          <w:sz w:val="22"/>
          <w:szCs w:val="22"/>
        </w:rPr>
        <w:t xml:space="preserve">Strukovna škola Pula je osnovana je 01.09.1992 godine i to pod nazivom Obrtnička škola Pula, a 18.05.1993 naziv je promijenjen u Strukovna škola Pula. </w:t>
      </w:r>
    </w:p>
    <w:p w:rsidR="00AA122D" w:rsidRPr="004F241A" w:rsidRDefault="00AA122D" w:rsidP="00AA122D">
      <w:pPr>
        <w:jc w:val="both"/>
        <w:rPr>
          <w:rFonts w:ascii="Arial" w:hAnsi="Arial" w:cs="Arial"/>
          <w:sz w:val="22"/>
          <w:szCs w:val="22"/>
        </w:rPr>
      </w:pPr>
      <w:r w:rsidRPr="004F241A">
        <w:rPr>
          <w:rFonts w:ascii="Arial" w:hAnsi="Arial" w:cs="Arial"/>
          <w:sz w:val="22"/>
          <w:szCs w:val="22"/>
        </w:rPr>
        <w:t>Sjedište škole je u Puli, Zagrebačka 22 a djeluje na dvije lokacije:</w:t>
      </w:r>
    </w:p>
    <w:p w:rsidR="00AA122D" w:rsidRPr="004F241A" w:rsidRDefault="00AA122D" w:rsidP="00AA122D">
      <w:pPr>
        <w:jc w:val="both"/>
        <w:rPr>
          <w:rFonts w:ascii="Arial" w:hAnsi="Arial" w:cs="Arial"/>
          <w:sz w:val="22"/>
          <w:szCs w:val="22"/>
        </w:rPr>
      </w:pPr>
      <w:r w:rsidRPr="004F241A">
        <w:rPr>
          <w:rFonts w:ascii="Arial" w:hAnsi="Arial" w:cs="Arial"/>
          <w:sz w:val="22"/>
          <w:szCs w:val="22"/>
        </w:rPr>
        <w:t>Zgrada u ul. Zagrebačka 22 i u prizemlju stambenih zgrada ul</w:t>
      </w:r>
      <w:r w:rsidR="0024551F">
        <w:rPr>
          <w:rFonts w:ascii="Arial" w:hAnsi="Arial" w:cs="Arial"/>
          <w:sz w:val="22"/>
          <w:szCs w:val="22"/>
        </w:rPr>
        <w:t>ici</w:t>
      </w:r>
      <w:r w:rsidRPr="004F24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241A">
        <w:rPr>
          <w:rFonts w:ascii="Arial" w:hAnsi="Arial" w:cs="Arial"/>
          <w:sz w:val="22"/>
          <w:szCs w:val="22"/>
        </w:rPr>
        <w:t>Rizzijeva</w:t>
      </w:r>
      <w:proofErr w:type="spellEnd"/>
      <w:r w:rsidRPr="004F241A">
        <w:rPr>
          <w:rFonts w:ascii="Arial" w:hAnsi="Arial" w:cs="Arial"/>
          <w:sz w:val="22"/>
          <w:szCs w:val="22"/>
        </w:rPr>
        <w:t xml:space="preserve"> 28 i 30 </w:t>
      </w:r>
    </w:p>
    <w:p w:rsidR="00AA122D" w:rsidRPr="004F241A" w:rsidRDefault="00AA122D" w:rsidP="00AA122D">
      <w:pPr>
        <w:jc w:val="both"/>
        <w:rPr>
          <w:rFonts w:ascii="Arial" w:hAnsi="Arial" w:cs="Arial"/>
          <w:sz w:val="22"/>
          <w:szCs w:val="22"/>
        </w:rPr>
      </w:pPr>
      <w:r w:rsidRPr="004F241A">
        <w:rPr>
          <w:rFonts w:ascii="Arial" w:hAnsi="Arial" w:cs="Arial"/>
          <w:sz w:val="22"/>
          <w:szCs w:val="22"/>
        </w:rPr>
        <w:t>Škola obrazuje učenike u slijedećim obrazovnim sektorima</w:t>
      </w:r>
    </w:p>
    <w:p w:rsidR="00AA122D" w:rsidRPr="004F241A" w:rsidRDefault="00AA122D" w:rsidP="00AA122D">
      <w:pPr>
        <w:jc w:val="both"/>
        <w:rPr>
          <w:rFonts w:ascii="Arial" w:hAnsi="Arial" w:cs="Arial"/>
          <w:sz w:val="22"/>
          <w:szCs w:val="22"/>
        </w:rPr>
      </w:pPr>
      <w:r w:rsidRPr="004F241A">
        <w:rPr>
          <w:rFonts w:ascii="Arial" w:hAnsi="Arial" w:cs="Arial"/>
          <w:sz w:val="22"/>
          <w:szCs w:val="22"/>
        </w:rPr>
        <w:t xml:space="preserve">1. Poljoprivreda, prehrana i veterina. Trogodišnja zanimanja :mesar JMO i pekar JMO i </w:t>
      </w:r>
    </w:p>
    <w:p w:rsidR="00AA122D" w:rsidRPr="004F241A" w:rsidRDefault="00AA122D" w:rsidP="00AA122D">
      <w:pPr>
        <w:jc w:val="both"/>
        <w:rPr>
          <w:rFonts w:ascii="Arial" w:hAnsi="Arial" w:cs="Arial"/>
          <w:sz w:val="22"/>
          <w:szCs w:val="22"/>
        </w:rPr>
      </w:pPr>
      <w:r w:rsidRPr="004F241A">
        <w:rPr>
          <w:rFonts w:ascii="Arial" w:hAnsi="Arial" w:cs="Arial"/>
          <w:sz w:val="22"/>
          <w:szCs w:val="22"/>
        </w:rPr>
        <w:t>četverogodišnja zanimanja: tehničar nutricionist</w:t>
      </w:r>
    </w:p>
    <w:p w:rsidR="00AA122D" w:rsidRPr="004F241A" w:rsidRDefault="00AA122D" w:rsidP="00AA122D">
      <w:pPr>
        <w:jc w:val="both"/>
        <w:rPr>
          <w:rFonts w:ascii="Arial" w:hAnsi="Arial" w:cs="Arial"/>
          <w:sz w:val="22"/>
          <w:szCs w:val="22"/>
        </w:rPr>
      </w:pPr>
      <w:r w:rsidRPr="004F241A">
        <w:rPr>
          <w:rFonts w:ascii="Arial" w:hAnsi="Arial" w:cs="Arial"/>
          <w:sz w:val="22"/>
          <w:szCs w:val="22"/>
        </w:rPr>
        <w:t>2. Šumarstvo, prerada i  obrada drva: trogodišnja zanimanja: stolar JMO</w:t>
      </w:r>
    </w:p>
    <w:p w:rsidR="00AA122D" w:rsidRPr="004F241A" w:rsidRDefault="00AA122D" w:rsidP="00AA122D">
      <w:pPr>
        <w:jc w:val="both"/>
        <w:rPr>
          <w:rFonts w:ascii="Arial" w:hAnsi="Arial" w:cs="Arial"/>
          <w:sz w:val="22"/>
          <w:szCs w:val="22"/>
        </w:rPr>
      </w:pPr>
      <w:r w:rsidRPr="004F241A">
        <w:rPr>
          <w:rFonts w:ascii="Arial" w:hAnsi="Arial" w:cs="Arial"/>
          <w:sz w:val="22"/>
          <w:szCs w:val="22"/>
        </w:rPr>
        <w:t>3. Osobne, usluge zaštite i druge usluge. Trogodišnja zanimanja : frizer  JMO i četverogodišnja zanimanja : kozmetičar</w:t>
      </w:r>
    </w:p>
    <w:p w:rsidR="00AA122D" w:rsidRPr="004F241A" w:rsidRDefault="00AA122D" w:rsidP="00AA122D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4F241A">
        <w:rPr>
          <w:rFonts w:ascii="Arial" w:hAnsi="Arial" w:cs="Arial"/>
          <w:sz w:val="22"/>
          <w:szCs w:val="22"/>
        </w:rPr>
        <w:t>Ove školske godine upisano je 324 učenika koje je raspoređeno u 15 razrednih odjela.</w:t>
      </w:r>
    </w:p>
    <w:p w:rsidR="00AA122D" w:rsidRPr="004F241A" w:rsidRDefault="00AA122D" w:rsidP="00AA122D">
      <w:pPr>
        <w:shd w:val="clear" w:color="auto" w:fill="FFFFFF" w:themeFill="background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F241A">
        <w:rPr>
          <w:rFonts w:ascii="Arial" w:hAnsi="Arial" w:cs="Arial"/>
          <w:color w:val="000000" w:themeColor="text1"/>
          <w:sz w:val="22"/>
          <w:szCs w:val="22"/>
        </w:rPr>
        <w:t>U školi je zaposleno 55 redovnih djelatnika i 1 pomoćnik u nastavi kroz program Mozaik IV.</w:t>
      </w:r>
    </w:p>
    <w:p w:rsidR="00AA122D" w:rsidRPr="004F241A" w:rsidRDefault="00AA122D" w:rsidP="00AA122D">
      <w:pPr>
        <w:shd w:val="clear" w:color="auto" w:fill="FFFFFF" w:themeFill="background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F241A">
        <w:rPr>
          <w:rFonts w:ascii="Arial" w:hAnsi="Arial" w:cs="Arial"/>
          <w:color w:val="000000" w:themeColor="text1"/>
          <w:sz w:val="22"/>
          <w:szCs w:val="22"/>
        </w:rPr>
        <w:t>Djelatnost škole ostvaruje se na temelju Nastavnog plana i programa, Školskog kurikuluma i Godišnjeg plana i programa rada, a u skladu s Zakonom o ustanovama, Zakonom o odgoju i obrazovanju u osnovnoj i srednjoj školi i Statutom škole.</w:t>
      </w:r>
    </w:p>
    <w:p w:rsidR="00713958" w:rsidRDefault="00713958">
      <w:pPr>
        <w:jc w:val="both"/>
        <w:rPr>
          <w:rFonts w:ascii="Arial" w:hAnsi="Arial" w:cs="Arial"/>
          <w:sz w:val="22"/>
          <w:szCs w:val="22"/>
        </w:rPr>
      </w:pPr>
    </w:p>
    <w:p w:rsidR="0024551F" w:rsidRDefault="0024551F">
      <w:pPr>
        <w:jc w:val="both"/>
        <w:rPr>
          <w:rFonts w:ascii="Arial" w:hAnsi="Arial" w:cs="Arial"/>
          <w:sz w:val="22"/>
          <w:szCs w:val="22"/>
        </w:rPr>
      </w:pPr>
    </w:p>
    <w:p w:rsidR="0024551F" w:rsidRDefault="0024551F">
      <w:pPr>
        <w:jc w:val="both"/>
        <w:rPr>
          <w:rFonts w:ascii="Arial" w:hAnsi="Arial" w:cs="Arial"/>
          <w:sz w:val="22"/>
          <w:szCs w:val="22"/>
        </w:rPr>
      </w:pPr>
    </w:p>
    <w:p w:rsidR="0024551F" w:rsidRDefault="0024551F">
      <w:pPr>
        <w:jc w:val="both"/>
        <w:rPr>
          <w:rFonts w:ascii="Arial" w:hAnsi="Arial" w:cs="Arial"/>
          <w:sz w:val="22"/>
          <w:szCs w:val="22"/>
        </w:rPr>
      </w:pPr>
    </w:p>
    <w:p w:rsidR="0024551F" w:rsidRDefault="0024551F">
      <w:pPr>
        <w:jc w:val="both"/>
        <w:rPr>
          <w:rFonts w:ascii="Arial" w:hAnsi="Arial" w:cs="Arial"/>
          <w:sz w:val="22"/>
          <w:szCs w:val="22"/>
        </w:rPr>
      </w:pPr>
    </w:p>
    <w:p w:rsidR="0024551F" w:rsidRDefault="0024551F">
      <w:pPr>
        <w:jc w:val="both"/>
        <w:rPr>
          <w:rFonts w:ascii="Arial" w:hAnsi="Arial" w:cs="Arial"/>
          <w:sz w:val="22"/>
          <w:szCs w:val="22"/>
        </w:rPr>
      </w:pPr>
    </w:p>
    <w:p w:rsidR="0024551F" w:rsidRDefault="0024551F">
      <w:pPr>
        <w:jc w:val="both"/>
        <w:rPr>
          <w:rFonts w:ascii="Arial" w:hAnsi="Arial" w:cs="Arial"/>
          <w:sz w:val="22"/>
          <w:szCs w:val="22"/>
        </w:rPr>
      </w:pPr>
    </w:p>
    <w:p w:rsidR="0024551F" w:rsidRDefault="0024551F">
      <w:pPr>
        <w:jc w:val="both"/>
        <w:rPr>
          <w:rFonts w:ascii="Arial" w:hAnsi="Arial" w:cs="Arial"/>
          <w:sz w:val="22"/>
          <w:szCs w:val="22"/>
        </w:rPr>
      </w:pPr>
    </w:p>
    <w:p w:rsidR="0024551F" w:rsidRDefault="0024551F">
      <w:pPr>
        <w:jc w:val="both"/>
        <w:rPr>
          <w:rFonts w:ascii="Arial" w:hAnsi="Arial" w:cs="Arial"/>
          <w:sz w:val="22"/>
          <w:szCs w:val="22"/>
        </w:rPr>
      </w:pPr>
    </w:p>
    <w:p w:rsidR="0024551F" w:rsidRPr="004F241A" w:rsidRDefault="0024551F">
      <w:pPr>
        <w:jc w:val="both"/>
        <w:rPr>
          <w:rFonts w:ascii="Arial" w:hAnsi="Arial" w:cs="Arial"/>
          <w:sz w:val="22"/>
          <w:szCs w:val="22"/>
        </w:rPr>
      </w:pPr>
    </w:p>
    <w:p w:rsidR="00713958" w:rsidRPr="004F241A" w:rsidRDefault="00713958">
      <w:pPr>
        <w:jc w:val="both"/>
        <w:rPr>
          <w:rFonts w:ascii="Arial" w:hAnsi="Arial" w:cs="Arial"/>
          <w:sz w:val="22"/>
          <w:szCs w:val="22"/>
        </w:rPr>
      </w:pPr>
    </w:p>
    <w:p w:rsidR="00713958" w:rsidRPr="004F241A" w:rsidRDefault="00713958">
      <w:pPr>
        <w:jc w:val="both"/>
        <w:rPr>
          <w:rFonts w:ascii="Arial" w:hAnsi="Arial" w:cs="Arial"/>
          <w:b/>
          <w:sz w:val="22"/>
          <w:szCs w:val="22"/>
        </w:rPr>
      </w:pPr>
      <w:r w:rsidRPr="004F241A">
        <w:rPr>
          <w:rFonts w:ascii="Arial" w:hAnsi="Arial" w:cs="Arial"/>
          <w:b/>
          <w:sz w:val="22"/>
          <w:szCs w:val="22"/>
        </w:rPr>
        <w:t>OBRAZLOŽENJE OPĆEG DIJELA IZVJEŠTAJA:</w:t>
      </w:r>
    </w:p>
    <w:p w:rsidR="00085331" w:rsidRPr="004F241A" w:rsidRDefault="00085331">
      <w:pPr>
        <w:jc w:val="both"/>
        <w:rPr>
          <w:rFonts w:ascii="Arial" w:hAnsi="Arial" w:cs="Arial"/>
          <w:b/>
          <w:sz w:val="22"/>
          <w:szCs w:val="22"/>
        </w:rPr>
      </w:pPr>
    </w:p>
    <w:p w:rsidR="0024551F" w:rsidRDefault="005B4556">
      <w:pPr>
        <w:jc w:val="both"/>
        <w:rPr>
          <w:rFonts w:ascii="Arial" w:hAnsi="Arial" w:cs="Arial"/>
          <w:sz w:val="22"/>
          <w:szCs w:val="22"/>
        </w:rPr>
      </w:pPr>
      <w:r w:rsidRPr="004F241A">
        <w:rPr>
          <w:rFonts w:ascii="Arial" w:hAnsi="Arial" w:cs="Arial"/>
          <w:sz w:val="22"/>
          <w:szCs w:val="22"/>
        </w:rPr>
        <w:t>Financijski plan</w:t>
      </w:r>
      <w:r w:rsidR="007824D0" w:rsidRPr="004F241A">
        <w:rPr>
          <w:rFonts w:ascii="Arial" w:hAnsi="Arial" w:cs="Arial"/>
          <w:sz w:val="22"/>
          <w:szCs w:val="22"/>
        </w:rPr>
        <w:t xml:space="preserve"> </w:t>
      </w:r>
      <w:r w:rsidR="00AA122D" w:rsidRPr="004F241A">
        <w:rPr>
          <w:rFonts w:ascii="Arial" w:hAnsi="Arial" w:cs="Arial"/>
          <w:sz w:val="22"/>
          <w:szCs w:val="22"/>
        </w:rPr>
        <w:t xml:space="preserve">Strukovne škole </w:t>
      </w:r>
      <w:r w:rsidR="007824D0" w:rsidRPr="004F241A">
        <w:rPr>
          <w:rFonts w:ascii="Arial" w:hAnsi="Arial" w:cs="Arial"/>
          <w:sz w:val="22"/>
          <w:szCs w:val="22"/>
        </w:rPr>
        <w:t xml:space="preserve"> Pula </w:t>
      </w:r>
      <w:r w:rsidRPr="004F241A">
        <w:rPr>
          <w:rFonts w:ascii="Arial" w:hAnsi="Arial" w:cs="Arial"/>
          <w:sz w:val="22"/>
          <w:szCs w:val="22"/>
        </w:rPr>
        <w:t xml:space="preserve">za 2021. godinu </w:t>
      </w:r>
      <w:r w:rsidR="007824D0" w:rsidRPr="004F241A">
        <w:rPr>
          <w:rFonts w:ascii="Arial" w:hAnsi="Arial" w:cs="Arial"/>
          <w:sz w:val="22"/>
          <w:szCs w:val="22"/>
        </w:rPr>
        <w:t xml:space="preserve">donesen je na sjednici </w:t>
      </w:r>
      <w:r w:rsidR="00AA122D" w:rsidRPr="004F241A">
        <w:rPr>
          <w:rFonts w:ascii="Arial" w:hAnsi="Arial" w:cs="Arial"/>
          <w:sz w:val="22"/>
          <w:szCs w:val="22"/>
        </w:rPr>
        <w:t>Školskog</w:t>
      </w:r>
      <w:r w:rsidR="007824D0" w:rsidRPr="004F241A">
        <w:rPr>
          <w:rFonts w:ascii="Arial" w:hAnsi="Arial" w:cs="Arial"/>
          <w:sz w:val="22"/>
          <w:szCs w:val="22"/>
        </w:rPr>
        <w:t xml:space="preserve"> odbora dana </w:t>
      </w:r>
      <w:r w:rsidR="00AA122D" w:rsidRPr="004F241A">
        <w:rPr>
          <w:rFonts w:ascii="Arial" w:hAnsi="Arial" w:cs="Arial"/>
          <w:sz w:val="22"/>
          <w:szCs w:val="22"/>
        </w:rPr>
        <w:t>22</w:t>
      </w:r>
      <w:r w:rsidR="007824D0" w:rsidRPr="004F241A">
        <w:rPr>
          <w:rFonts w:ascii="Arial" w:hAnsi="Arial" w:cs="Arial"/>
          <w:sz w:val="22"/>
          <w:szCs w:val="22"/>
        </w:rPr>
        <w:t xml:space="preserve">.prosinca 2020. godine. Prve izmjene i dopune Financijskog plana </w:t>
      </w:r>
      <w:r w:rsidR="00781B63" w:rsidRPr="004F241A">
        <w:rPr>
          <w:rFonts w:ascii="Arial" w:hAnsi="Arial" w:cs="Arial"/>
          <w:sz w:val="22"/>
          <w:szCs w:val="22"/>
        </w:rPr>
        <w:t>Strukovne škole Pula</w:t>
      </w:r>
      <w:r w:rsidR="007824D0" w:rsidRPr="004F241A">
        <w:rPr>
          <w:rFonts w:ascii="Arial" w:hAnsi="Arial" w:cs="Arial"/>
          <w:sz w:val="22"/>
          <w:szCs w:val="22"/>
        </w:rPr>
        <w:t xml:space="preserve"> za 2021. godinu donesene su na sjednici </w:t>
      </w:r>
      <w:r w:rsidR="00AA122D" w:rsidRPr="004F241A">
        <w:rPr>
          <w:rFonts w:ascii="Arial" w:hAnsi="Arial" w:cs="Arial"/>
          <w:sz w:val="22"/>
          <w:szCs w:val="22"/>
        </w:rPr>
        <w:t>Školskog</w:t>
      </w:r>
      <w:r w:rsidR="007824D0" w:rsidRPr="004F241A">
        <w:rPr>
          <w:rFonts w:ascii="Arial" w:hAnsi="Arial" w:cs="Arial"/>
          <w:sz w:val="22"/>
          <w:szCs w:val="22"/>
        </w:rPr>
        <w:t xml:space="preserve"> odbora dana </w:t>
      </w:r>
      <w:r w:rsidR="00781B63" w:rsidRPr="004F241A">
        <w:rPr>
          <w:rFonts w:ascii="Arial" w:hAnsi="Arial" w:cs="Arial"/>
          <w:sz w:val="22"/>
          <w:szCs w:val="22"/>
        </w:rPr>
        <w:t>16.</w:t>
      </w:r>
      <w:r w:rsidR="007824D0" w:rsidRPr="004F241A">
        <w:rPr>
          <w:rFonts w:ascii="Arial" w:hAnsi="Arial" w:cs="Arial"/>
          <w:sz w:val="22"/>
          <w:szCs w:val="22"/>
        </w:rPr>
        <w:t xml:space="preserve"> prosinca 2021. godine.</w:t>
      </w:r>
    </w:p>
    <w:p w:rsidR="000342EE" w:rsidRPr="004F241A" w:rsidRDefault="000E2902">
      <w:pPr>
        <w:jc w:val="both"/>
        <w:rPr>
          <w:rFonts w:ascii="Arial" w:hAnsi="Arial" w:cs="Arial"/>
          <w:sz w:val="22"/>
          <w:szCs w:val="22"/>
        </w:rPr>
      </w:pPr>
      <w:r w:rsidRPr="004F241A">
        <w:rPr>
          <w:rFonts w:ascii="Arial" w:hAnsi="Arial" w:cs="Arial"/>
          <w:sz w:val="22"/>
          <w:szCs w:val="22"/>
        </w:rPr>
        <w:t xml:space="preserve"> Prvim izmjenama i dopunama Financijskog plana za 2021. godinu, ukupno planirani prihodi</w:t>
      </w:r>
      <w:r w:rsidR="001A7BE9" w:rsidRPr="004F241A">
        <w:rPr>
          <w:rFonts w:ascii="Arial" w:hAnsi="Arial" w:cs="Arial"/>
          <w:sz w:val="22"/>
          <w:szCs w:val="22"/>
        </w:rPr>
        <w:t xml:space="preserve"> povećani su za 525.344 a </w:t>
      </w:r>
      <w:r w:rsidRPr="004F241A">
        <w:rPr>
          <w:rFonts w:ascii="Arial" w:hAnsi="Arial" w:cs="Arial"/>
          <w:sz w:val="22"/>
          <w:szCs w:val="22"/>
        </w:rPr>
        <w:t xml:space="preserve">rashodi  za </w:t>
      </w:r>
      <w:r w:rsidR="001A7BE9" w:rsidRPr="004F241A">
        <w:rPr>
          <w:rFonts w:ascii="Arial" w:hAnsi="Arial" w:cs="Arial"/>
          <w:sz w:val="22"/>
          <w:szCs w:val="22"/>
        </w:rPr>
        <w:t>528.206</w:t>
      </w:r>
      <w:r w:rsidRPr="004F241A">
        <w:rPr>
          <w:rFonts w:ascii="Arial" w:hAnsi="Arial" w:cs="Arial"/>
          <w:sz w:val="22"/>
          <w:szCs w:val="22"/>
        </w:rPr>
        <w:t xml:space="preserve"> kn.</w:t>
      </w:r>
    </w:p>
    <w:p w:rsidR="00782BB5" w:rsidRPr="004F241A" w:rsidRDefault="002455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Naplaćeno je prihoda i primitaka ukupno 6.615.171,32 kune što je u odnosu na plan 98,60 % , a u odnosu na prethodnu godinu 13,39% povećanje prihoda.</w:t>
      </w:r>
    </w:p>
    <w:p w:rsidR="008038C3" w:rsidRPr="004F241A" w:rsidRDefault="00DC1985" w:rsidP="00781B63">
      <w:pPr>
        <w:jc w:val="both"/>
        <w:rPr>
          <w:rFonts w:ascii="Arial" w:hAnsi="Arial" w:cs="Arial"/>
          <w:sz w:val="22"/>
          <w:szCs w:val="22"/>
        </w:rPr>
      </w:pPr>
      <w:r w:rsidRPr="004F241A">
        <w:rPr>
          <w:rFonts w:ascii="Arial" w:hAnsi="Arial" w:cs="Arial"/>
          <w:sz w:val="22"/>
          <w:szCs w:val="22"/>
        </w:rPr>
        <w:t xml:space="preserve">Izvršeno je rashoda i izdataka u ukupnom iznosu od </w:t>
      </w:r>
      <w:r w:rsidR="001A7BE9" w:rsidRPr="004F241A">
        <w:rPr>
          <w:rFonts w:ascii="Arial" w:hAnsi="Arial" w:cs="Arial"/>
          <w:sz w:val="22"/>
          <w:szCs w:val="22"/>
        </w:rPr>
        <w:t>6.628.975,89</w:t>
      </w:r>
      <w:r w:rsidRPr="004F241A">
        <w:rPr>
          <w:rFonts w:ascii="Arial" w:hAnsi="Arial" w:cs="Arial"/>
          <w:sz w:val="22"/>
          <w:szCs w:val="22"/>
        </w:rPr>
        <w:t xml:space="preserve"> kn, š</w:t>
      </w:r>
      <w:r w:rsidR="00ED5FDE" w:rsidRPr="004F241A">
        <w:rPr>
          <w:rFonts w:ascii="Arial" w:hAnsi="Arial" w:cs="Arial"/>
          <w:sz w:val="22"/>
          <w:szCs w:val="22"/>
        </w:rPr>
        <w:t>t</w:t>
      </w:r>
      <w:r w:rsidRPr="004F241A">
        <w:rPr>
          <w:rFonts w:ascii="Arial" w:hAnsi="Arial" w:cs="Arial"/>
          <w:sz w:val="22"/>
          <w:szCs w:val="22"/>
        </w:rPr>
        <w:t xml:space="preserve">o je u odnosu na plan </w:t>
      </w:r>
      <w:r w:rsidR="00781B63" w:rsidRPr="004F241A">
        <w:rPr>
          <w:rFonts w:ascii="Arial" w:hAnsi="Arial" w:cs="Arial"/>
          <w:sz w:val="22"/>
          <w:szCs w:val="22"/>
        </w:rPr>
        <w:t>98,39%</w:t>
      </w:r>
      <w:r w:rsidRPr="004F241A">
        <w:rPr>
          <w:rFonts w:ascii="Arial" w:hAnsi="Arial" w:cs="Arial"/>
          <w:color w:val="FF0000"/>
          <w:sz w:val="22"/>
          <w:szCs w:val="22"/>
        </w:rPr>
        <w:t xml:space="preserve"> </w:t>
      </w:r>
      <w:r w:rsidRPr="004F241A">
        <w:rPr>
          <w:rFonts w:ascii="Arial" w:hAnsi="Arial" w:cs="Arial"/>
          <w:sz w:val="22"/>
          <w:szCs w:val="22"/>
        </w:rPr>
        <w:t xml:space="preserve">a u odnosu na prethodnu godinu </w:t>
      </w:r>
      <w:r w:rsidR="0024551F">
        <w:rPr>
          <w:rFonts w:ascii="Arial" w:hAnsi="Arial" w:cs="Arial"/>
          <w:sz w:val="22"/>
          <w:szCs w:val="22"/>
        </w:rPr>
        <w:t>povećanje izdataka za</w:t>
      </w:r>
      <w:r w:rsidR="00781B63" w:rsidRPr="004F241A">
        <w:rPr>
          <w:rFonts w:ascii="Arial" w:hAnsi="Arial" w:cs="Arial"/>
          <w:sz w:val="22"/>
          <w:szCs w:val="22"/>
        </w:rPr>
        <w:t>12,79%.</w:t>
      </w:r>
    </w:p>
    <w:p w:rsidR="00781B63" w:rsidRPr="004F241A" w:rsidRDefault="00781B63" w:rsidP="00781B63">
      <w:pPr>
        <w:jc w:val="both"/>
        <w:rPr>
          <w:rFonts w:ascii="Arial" w:hAnsi="Arial" w:cs="Arial"/>
          <w:sz w:val="22"/>
          <w:szCs w:val="22"/>
        </w:rPr>
      </w:pPr>
    </w:p>
    <w:p w:rsidR="00E801D1" w:rsidRPr="004F241A" w:rsidRDefault="002E59AA">
      <w:pPr>
        <w:jc w:val="both"/>
        <w:rPr>
          <w:rFonts w:ascii="Arial" w:hAnsi="Arial" w:cs="Arial"/>
          <w:b/>
          <w:sz w:val="22"/>
          <w:szCs w:val="22"/>
        </w:rPr>
      </w:pPr>
      <w:r w:rsidRPr="004F241A">
        <w:rPr>
          <w:rFonts w:ascii="Arial" w:hAnsi="Arial" w:cs="Arial"/>
          <w:b/>
          <w:sz w:val="22"/>
          <w:szCs w:val="22"/>
        </w:rPr>
        <w:t xml:space="preserve">OBRAZLOŽENJE OSTVARENJA </w:t>
      </w:r>
      <w:r w:rsidR="008038C3" w:rsidRPr="004F241A">
        <w:rPr>
          <w:rFonts w:ascii="Arial" w:hAnsi="Arial" w:cs="Arial"/>
          <w:b/>
          <w:sz w:val="22"/>
          <w:szCs w:val="22"/>
        </w:rPr>
        <w:t>P</w:t>
      </w:r>
      <w:r w:rsidR="006D12FA" w:rsidRPr="004F241A">
        <w:rPr>
          <w:rFonts w:ascii="Arial" w:hAnsi="Arial" w:cs="Arial"/>
          <w:b/>
          <w:sz w:val="22"/>
          <w:szCs w:val="22"/>
        </w:rPr>
        <w:t>RIHOD</w:t>
      </w:r>
      <w:r w:rsidRPr="004F241A">
        <w:rPr>
          <w:rFonts w:ascii="Arial" w:hAnsi="Arial" w:cs="Arial"/>
          <w:b/>
          <w:sz w:val="22"/>
          <w:szCs w:val="22"/>
        </w:rPr>
        <w:t>A I PRIMITAKA</w:t>
      </w:r>
    </w:p>
    <w:p w:rsidR="006D12FA" w:rsidRPr="004F241A" w:rsidRDefault="006D12FA">
      <w:pPr>
        <w:jc w:val="both"/>
        <w:rPr>
          <w:rFonts w:ascii="Arial" w:hAnsi="Arial" w:cs="Arial"/>
          <w:sz w:val="22"/>
          <w:szCs w:val="22"/>
        </w:rPr>
      </w:pPr>
    </w:p>
    <w:p w:rsidR="002E59AA" w:rsidRPr="004F241A" w:rsidRDefault="002E59AA">
      <w:pPr>
        <w:jc w:val="both"/>
        <w:rPr>
          <w:rFonts w:ascii="Arial" w:hAnsi="Arial" w:cs="Arial"/>
          <w:sz w:val="22"/>
          <w:szCs w:val="22"/>
        </w:rPr>
      </w:pPr>
      <w:r w:rsidRPr="004F241A">
        <w:rPr>
          <w:rFonts w:ascii="Arial" w:hAnsi="Arial" w:cs="Arial"/>
          <w:sz w:val="22"/>
          <w:szCs w:val="22"/>
        </w:rPr>
        <w:t>Od ukupno ostvarenih prihoda</w:t>
      </w:r>
      <w:r w:rsidR="00374B80">
        <w:rPr>
          <w:rFonts w:ascii="Arial" w:hAnsi="Arial" w:cs="Arial"/>
          <w:sz w:val="22"/>
          <w:szCs w:val="22"/>
        </w:rPr>
        <w:t xml:space="preserve"> </w:t>
      </w:r>
      <w:r w:rsidR="008D4493">
        <w:rPr>
          <w:rFonts w:ascii="Arial" w:hAnsi="Arial" w:cs="Arial"/>
          <w:sz w:val="22"/>
          <w:szCs w:val="22"/>
        </w:rPr>
        <w:t>u visini od 6.615.171,32 kuna</w:t>
      </w:r>
      <w:r w:rsidR="00E801D1" w:rsidRPr="004F241A">
        <w:rPr>
          <w:rFonts w:ascii="Arial" w:hAnsi="Arial" w:cs="Arial"/>
          <w:sz w:val="22"/>
          <w:szCs w:val="22"/>
        </w:rPr>
        <w:t xml:space="preserve"> </w:t>
      </w:r>
      <w:r w:rsidRPr="004F241A">
        <w:rPr>
          <w:rFonts w:ascii="Arial" w:hAnsi="Arial" w:cs="Arial"/>
          <w:sz w:val="22"/>
          <w:szCs w:val="22"/>
        </w:rPr>
        <w:t>ostvareno je:</w:t>
      </w:r>
    </w:p>
    <w:p w:rsidR="002E59AA" w:rsidRPr="004F241A" w:rsidRDefault="002E59AA">
      <w:pPr>
        <w:jc w:val="both"/>
        <w:rPr>
          <w:rFonts w:ascii="Arial" w:hAnsi="Arial" w:cs="Arial"/>
          <w:sz w:val="22"/>
          <w:szCs w:val="22"/>
        </w:rPr>
      </w:pPr>
      <w:r w:rsidRPr="004F241A">
        <w:rPr>
          <w:rFonts w:ascii="Arial" w:hAnsi="Arial" w:cs="Arial"/>
          <w:sz w:val="22"/>
          <w:szCs w:val="22"/>
        </w:rPr>
        <w:t xml:space="preserve"> -</w:t>
      </w:r>
      <w:r w:rsidR="00E801D1" w:rsidRPr="004F241A">
        <w:rPr>
          <w:rFonts w:ascii="Arial" w:hAnsi="Arial" w:cs="Arial"/>
          <w:sz w:val="22"/>
          <w:szCs w:val="22"/>
        </w:rPr>
        <w:t>prihod</w:t>
      </w:r>
      <w:r w:rsidRPr="004F241A">
        <w:rPr>
          <w:rFonts w:ascii="Arial" w:hAnsi="Arial" w:cs="Arial"/>
          <w:sz w:val="22"/>
          <w:szCs w:val="22"/>
        </w:rPr>
        <w:t>a</w:t>
      </w:r>
      <w:r w:rsidR="00E801D1" w:rsidRPr="004F241A">
        <w:rPr>
          <w:rFonts w:ascii="Arial" w:hAnsi="Arial" w:cs="Arial"/>
          <w:sz w:val="22"/>
          <w:szCs w:val="22"/>
        </w:rPr>
        <w:t xml:space="preserve"> poslovanja u visini od </w:t>
      </w:r>
      <w:r w:rsidR="00781B63" w:rsidRPr="004F241A">
        <w:rPr>
          <w:rFonts w:ascii="Arial" w:hAnsi="Arial" w:cs="Arial"/>
          <w:sz w:val="22"/>
          <w:szCs w:val="22"/>
        </w:rPr>
        <w:t>6.614.364,92</w:t>
      </w:r>
      <w:r w:rsidR="00E801D1" w:rsidRPr="004F241A">
        <w:rPr>
          <w:rFonts w:ascii="Arial" w:hAnsi="Arial" w:cs="Arial"/>
          <w:sz w:val="22"/>
          <w:szCs w:val="22"/>
        </w:rPr>
        <w:t xml:space="preserve"> kn što je 98,6</w:t>
      </w:r>
      <w:r w:rsidR="00781B63" w:rsidRPr="004F241A">
        <w:rPr>
          <w:rFonts w:ascii="Arial" w:hAnsi="Arial" w:cs="Arial"/>
          <w:sz w:val="22"/>
          <w:szCs w:val="22"/>
        </w:rPr>
        <w:t>0</w:t>
      </w:r>
      <w:r w:rsidR="00E801D1" w:rsidRPr="004F241A">
        <w:rPr>
          <w:rFonts w:ascii="Arial" w:hAnsi="Arial" w:cs="Arial"/>
          <w:sz w:val="22"/>
          <w:szCs w:val="22"/>
        </w:rPr>
        <w:t>% od plana</w:t>
      </w:r>
      <w:r w:rsidR="00781B63" w:rsidRPr="004F241A">
        <w:rPr>
          <w:rFonts w:ascii="Arial" w:hAnsi="Arial" w:cs="Arial"/>
          <w:sz w:val="22"/>
          <w:szCs w:val="22"/>
        </w:rPr>
        <w:t xml:space="preserve"> i 13,39% </w:t>
      </w:r>
      <w:r w:rsidR="00E801D1" w:rsidRPr="004F241A">
        <w:rPr>
          <w:rFonts w:ascii="Arial" w:hAnsi="Arial" w:cs="Arial"/>
          <w:sz w:val="22"/>
          <w:szCs w:val="22"/>
        </w:rPr>
        <w:t xml:space="preserve"> više nego prethodne godine</w:t>
      </w:r>
      <w:r w:rsidRPr="004F241A">
        <w:rPr>
          <w:rFonts w:ascii="Arial" w:hAnsi="Arial" w:cs="Arial"/>
          <w:sz w:val="22"/>
          <w:szCs w:val="22"/>
        </w:rPr>
        <w:t xml:space="preserve"> i </w:t>
      </w:r>
    </w:p>
    <w:p w:rsidR="00E801D1" w:rsidRDefault="002E59AA">
      <w:pPr>
        <w:jc w:val="both"/>
        <w:rPr>
          <w:rFonts w:ascii="Arial" w:hAnsi="Arial" w:cs="Arial"/>
          <w:sz w:val="22"/>
          <w:szCs w:val="22"/>
        </w:rPr>
      </w:pPr>
      <w:r w:rsidRPr="004F241A">
        <w:rPr>
          <w:rFonts w:ascii="Arial" w:hAnsi="Arial" w:cs="Arial"/>
          <w:sz w:val="22"/>
          <w:szCs w:val="22"/>
        </w:rPr>
        <w:t>-p</w:t>
      </w:r>
      <w:r w:rsidR="00E801D1" w:rsidRPr="004F241A">
        <w:rPr>
          <w:rFonts w:ascii="Arial" w:hAnsi="Arial" w:cs="Arial"/>
          <w:sz w:val="22"/>
          <w:szCs w:val="22"/>
        </w:rPr>
        <w:t xml:space="preserve">rihoda od prodaje nefinancijske imovine u visini od </w:t>
      </w:r>
      <w:r w:rsidR="00781B63" w:rsidRPr="004F241A">
        <w:rPr>
          <w:rFonts w:ascii="Arial" w:hAnsi="Arial" w:cs="Arial"/>
          <w:sz w:val="22"/>
          <w:szCs w:val="22"/>
        </w:rPr>
        <w:t xml:space="preserve">806,40 </w:t>
      </w:r>
      <w:r w:rsidR="00E801D1" w:rsidRPr="004F241A">
        <w:rPr>
          <w:rFonts w:ascii="Arial" w:hAnsi="Arial" w:cs="Arial"/>
          <w:sz w:val="22"/>
          <w:szCs w:val="22"/>
        </w:rPr>
        <w:t xml:space="preserve">kn što je </w:t>
      </w:r>
      <w:r w:rsidR="00781B63" w:rsidRPr="004F241A">
        <w:rPr>
          <w:rFonts w:ascii="Arial" w:hAnsi="Arial" w:cs="Arial"/>
          <w:sz w:val="22"/>
          <w:szCs w:val="22"/>
        </w:rPr>
        <w:t>100,05</w:t>
      </w:r>
      <w:r w:rsidR="00E801D1" w:rsidRPr="004F241A">
        <w:rPr>
          <w:rFonts w:ascii="Arial" w:hAnsi="Arial" w:cs="Arial"/>
          <w:sz w:val="22"/>
          <w:szCs w:val="22"/>
        </w:rPr>
        <w:t>%</w:t>
      </w:r>
      <w:r w:rsidR="00781B63" w:rsidRPr="004F241A">
        <w:rPr>
          <w:rFonts w:ascii="Arial" w:hAnsi="Arial" w:cs="Arial"/>
          <w:sz w:val="22"/>
          <w:szCs w:val="22"/>
        </w:rPr>
        <w:t xml:space="preserve"> od </w:t>
      </w:r>
      <w:r w:rsidR="00E801D1" w:rsidRPr="004F241A">
        <w:rPr>
          <w:rFonts w:ascii="Arial" w:hAnsi="Arial" w:cs="Arial"/>
          <w:sz w:val="22"/>
          <w:szCs w:val="22"/>
        </w:rPr>
        <w:t>plana</w:t>
      </w:r>
      <w:r w:rsidR="000B3978" w:rsidRPr="004F241A">
        <w:rPr>
          <w:rFonts w:ascii="Arial" w:hAnsi="Arial" w:cs="Arial"/>
          <w:sz w:val="22"/>
          <w:szCs w:val="22"/>
        </w:rPr>
        <w:t xml:space="preserve"> i </w:t>
      </w:r>
      <w:r w:rsidR="00781B63" w:rsidRPr="004F241A">
        <w:rPr>
          <w:rFonts w:ascii="Arial" w:hAnsi="Arial" w:cs="Arial"/>
          <w:sz w:val="22"/>
          <w:szCs w:val="22"/>
        </w:rPr>
        <w:t>isto i</w:t>
      </w:r>
      <w:r w:rsidR="000B3978" w:rsidRPr="004F241A">
        <w:rPr>
          <w:rFonts w:ascii="Arial" w:hAnsi="Arial" w:cs="Arial"/>
          <w:sz w:val="22"/>
          <w:szCs w:val="22"/>
        </w:rPr>
        <w:t xml:space="preserve"> u odnosu na prethodnu godinu.</w:t>
      </w:r>
    </w:p>
    <w:p w:rsidR="008D4493" w:rsidRPr="004F241A" w:rsidRDefault="008D4493">
      <w:pPr>
        <w:jc w:val="both"/>
        <w:rPr>
          <w:rFonts w:ascii="Arial" w:hAnsi="Arial" w:cs="Arial"/>
          <w:sz w:val="22"/>
          <w:szCs w:val="22"/>
        </w:rPr>
      </w:pPr>
    </w:p>
    <w:p w:rsidR="000B3978" w:rsidRPr="004F241A" w:rsidRDefault="002B54D1">
      <w:pPr>
        <w:jc w:val="both"/>
        <w:rPr>
          <w:rFonts w:ascii="Arial" w:hAnsi="Arial" w:cs="Arial"/>
          <w:b/>
          <w:sz w:val="22"/>
          <w:szCs w:val="22"/>
        </w:rPr>
      </w:pPr>
      <w:r w:rsidRPr="004F241A">
        <w:rPr>
          <w:rFonts w:ascii="Arial" w:hAnsi="Arial" w:cs="Arial"/>
          <w:b/>
          <w:sz w:val="22"/>
          <w:szCs w:val="22"/>
        </w:rPr>
        <w:t>Prihodi iz izvora Pomoći proračunskim korisnicima iz proračuna koji im nije nadležan</w:t>
      </w:r>
    </w:p>
    <w:p w:rsidR="00DC1D91" w:rsidRPr="004F241A" w:rsidRDefault="006D12FA" w:rsidP="00962280">
      <w:pPr>
        <w:jc w:val="both"/>
        <w:rPr>
          <w:rFonts w:ascii="Arial" w:hAnsi="Arial" w:cs="Arial"/>
          <w:sz w:val="22"/>
          <w:szCs w:val="22"/>
        </w:rPr>
      </w:pPr>
      <w:r w:rsidRPr="004F241A">
        <w:rPr>
          <w:rFonts w:ascii="Arial" w:hAnsi="Arial" w:cs="Arial"/>
          <w:sz w:val="22"/>
          <w:szCs w:val="22"/>
        </w:rPr>
        <w:t xml:space="preserve">Pomoći proračunskim korisnicima iz proračuna koji im nije nadležan ostvarene su u visini od </w:t>
      </w:r>
      <w:r w:rsidR="006520D7" w:rsidRPr="004F241A">
        <w:rPr>
          <w:rFonts w:ascii="Arial" w:hAnsi="Arial" w:cs="Arial"/>
          <w:sz w:val="22"/>
          <w:szCs w:val="22"/>
        </w:rPr>
        <w:t>5.951.822,32</w:t>
      </w:r>
      <w:r w:rsidRPr="004F241A">
        <w:rPr>
          <w:rFonts w:ascii="Arial" w:hAnsi="Arial" w:cs="Arial"/>
          <w:sz w:val="22"/>
          <w:szCs w:val="22"/>
        </w:rPr>
        <w:t xml:space="preserve"> kn što je 9</w:t>
      </w:r>
      <w:r w:rsidR="006520D7" w:rsidRPr="004F241A">
        <w:rPr>
          <w:rFonts w:ascii="Arial" w:hAnsi="Arial" w:cs="Arial"/>
          <w:sz w:val="22"/>
          <w:szCs w:val="22"/>
        </w:rPr>
        <w:t>8,82</w:t>
      </w:r>
      <w:r w:rsidRPr="004F241A">
        <w:rPr>
          <w:rFonts w:ascii="Arial" w:hAnsi="Arial" w:cs="Arial"/>
          <w:sz w:val="22"/>
          <w:szCs w:val="22"/>
        </w:rPr>
        <w:t xml:space="preserve">% od plana te </w:t>
      </w:r>
      <w:r w:rsidR="006520D7" w:rsidRPr="004F241A">
        <w:rPr>
          <w:rFonts w:ascii="Arial" w:hAnsi="Arial" w:cs="Arial"/>
          <w:sz w:val="22"/>
          <w:szCs w:val="22"/>
        </w:rPr>
        <w:t>11,14</w:t>
      </w:r>
      <w:r w:rsidRPr="004F241A">
        <w:rPr>
          <w:rFonts w:ascii="Arial" w:hAnsi="Arial" w:cs="Arial"/>
          <w:sz w:val="22"/>
          <w:szCs w:val="22"/>
        </w:rPr>
        <w:t>% više od prethodne godine.</w:t>
      </w:r>
      <w:r w:rsidR="00DC1D91" w:rsidRPr="004F241A">
        <w:rPr>
          <w:rFonts w:ascii="Arial" w:hAnsi="Arial" w:cs="Arial"/>
          <w:sz w:val="22"/>
          <w:szCs w:val="22"/>
        </w:rPr>
        <w:t xml:space="preserve"> Ostvarene su tekuće pomoći</w:t>
      </w:r>
      <w:r w:rsidR="006520D7" w:rsidRPr="004F241A">
        <w:rPr>
          <w:rFonts w:ascii="Arial" w:hAnsi="Arial" w:cs="Arial"/>
          <w:sz w:val="22"/>
          <w:szCs w:val="22"/>
        </w:rPr>
        <w:t>:</w:t>
      </w:r>
      <w:r w:rsidR="005F2D00" w:rsidRPr="004F241A">
        <w:rPr>
          <w:rFonts w:ascii="Arial" w:hAnsi="Arial" w:cs="Arial"/>
          <w:sz w:val="22"/>
          <w:szCs w:val="22"/>
        </w:rPr>
        <w:t xml:space="preserve">1. </w:t>
      </w:r>
      <w:r w:rsidR="006520D7" w:rsidRPr="004F241A">
        <w:rPr>
          <w:rFonts w:ascii="Arial" w:hAnsi="Arial" w:cs="Arial"/>
          <w:sz w:val="22"/>
          <w:szCs w:val="22"/>
        </w:rPr>
        <w:t>od</w:t>
      </w:r>
      <w:r w:rsidR="00DC1D91" w:rsidRPr="004F241A">
        <w:rPr>
          <w:rFonts w:ascii="Arial" w:hAnsi="Arial" w:cs="Arial"/>
          <w:sz w:val="22"/>
          <w:szCs w:val="22"/>
        </w:rPr>
        <w:t xml:space="preserve"> Ministarstva</w:t>
      </w:r>
      <w:r w:rsidR="006520D7" w:rsidRPr="004F241A">
        <w:rPr>
          <w:rFonts w:ascii="Arial" w:hAnsi="Arial" w:cs="Arial"/>
          <w:sz w:val="22"/>
          <w:szCs w:val="22"/>
        </w:rPr>
        <w:t xml:space="preserve"> </w:t>
      </w:r>
      <w:r w:rsidR="00DC1D91" w:rsidRPr="004F241A">
        <w:rPr>
          <w:rFonts w:ascii="Arial" w:hAnsi="Arial" w:cs="Arial"/>
          <w:sz w:val="22"/>
          <w:szCs w:val="22"/>
        </w:rPr>
        <w:t>znanosti i obrazovanja za troškove zaposlenika (plaće, materijalna prava zaposlenika, isplate po pravomoćnim sudskim presudama, testiranje zaposlenika-COVID 19</w:t>
      </w:r>
      <w:r w:rsidR="006520D7" w:rsidRPr="004F241A">
        <w:rPr>
          <w:rFonts w:ascii="Arial" w:hAnsi="Arial" w:cs="Arial"/>
          <w:sz w:val="22"/>
          <w:szCs w:val="22"/>
        </w:rPr>
        <w:t>)</w:t>
      </w:r>
      <w:r w:rsidR="00DC1D91" w:rsidRPr="004F241A">
        <w:rPr>
          <w:rFonts w:ascii="Arial" w:hAnsi="Arial" w:cs="Arial"/>
          <w:sz w:val="22"/>
          <w:szCs w:val="22"/>
        </w:rPr>
        <w:t>,.</w:t>
      </w:r>
      <w:r w:rsidR="006520D7" w:rsidRPr="004F241A">
        <w:rPr>
          <w:rFonts w:ascii="Arial" w:hAnsi="Arial" w:cs="Arial"/>
          <w:sz w:val="22"/>
          <w:szCs w:val="22"/>
        </w:rPr>
        <w:t>i</w:t>
      </w:r>
      <w:r w:rsidR="005F2D00" w:rsidRPr="004F241A">
        <w:rPr>
          <w:rFonts w:ascii="Arial" w:hAnsi="Arial" w:cs="Arial"/>
          <w:sz w:val="22"/>
          <w:szCs w:val="22"/>
        </w:rPr>
        <w:t xml:space="preserve"> 2.</w:t>
      </w:r>
      <w:r w:rsidR="006520D7" w:rsidRPr="004F241A">
        <w:rPr>
          <w:rFonts w:ascii="Arial" w:hAnsi="Arial" w:cs="Arial"/>
          <w:sz w:val="22"/>
          <w:szCs w:val="22"/>
        </w:rPr>
        <w:t xml:space="preserve"> Pomoći temeljem prijenosa EU sredstava za financiranje pomoćnika u nastavi </w:t>
      </w:r>
      <w:r w:rsidR="005F2D00" w:rsidRPr="004F241A">
        <w:rPr>
          <w:rFonts w:ascii="Arial" w:hAnsi="Arial" w:cs="Arial"/>
          <w:sz w:val="22"/>
          <w:szCs w:val="22"/>
        </w:rPr>
        <w:t>putem Istarske županije</w:t>
      </w:r>
    </w:p>
    <w:p w:rsidR="00DC1D91" w:rsidRPr="004F241A" w:rsidRDefault="00DC1D91">
      <w:pPr>
        <w:jc w:val="both"/>
        <w:rPr>
          <w:rFonts w:ascii="Arial" w:hAnsi="Arial" w:cs="Arial"/>
          <w:b/>
          <w:sz w:val="22"/>
          <w:szCs w:val="22"/>
        </w:rPr>
      </w:pPr>
      <w:r w:rsidRPr="004F241A">
        <w:rPr>
          <w:rFonts w:ascii="Arial" w:hAnsi="Arial" w:cs="Arial"/>
          <w:b/>
          <w:sz w:val="22"/>
          <w:szCs w:val="22"/>
        </w:rPr>
        <w:t>Prihodi od imovine</w:t>
      </w:r>
    </w:p>
    <w:p w:rsidR="00DC1D91" w:rsidRPr="004F241A" w:rsidRDefault="00DC1D91">
      <w:pPr>
        <w:jc w:val="both"/>
        <w:rPr>
          <w:rFonts w:ascii="Arial" w:hAnsi="Arial" w:cs="Arial"/>
          <w:sz w:val="22"/>
          <w:szCs w:val="22"/>
        </w:rPr>
      </w:pPr>
      <w:r w:rsidRPr="004F241A">
        <w:rPr>
          <w:rFonts w:ascii="Arial" w:hAnsi="Arial" w:cs="Arial"/>
          <w:sz w:val="22"/>
          <w:szCs w:val="22"/>
        </w:rPr>
        <w:t xml:space="preserve">Prihodi od imovine </w:t>
      </w:r>
      <w:r w:rsidR="005F2D00" w:rsidRPr="004F241A">
        <w:rPr>
          <w:rFonts w:ascii="Arial" w:hAnsi="Arial" w:cs="Arial"/>
          <w:sz w:val="22"/>
          <w:szCs w:val="22"/>
        </w:rPr>
        <w:t>su prihodi od kamate na depozite po viđenju tj. sredstva na žiro računu. Ostvareno je 2,66 kuna prihoda od kamata što je u odnosu na plan 26,6% a u odnosu na proteklu godinu 26,42 %.U pravilu se koriste za nabavu knjiga.</w:t>
      </w:r>
    </w:p>
    <w:p w:rsidR="002B54D1" w:rsidRPr="004F241A" w:rsidRDefault="00A519DB">
      <w:pPr>
        <w:jc w:val="both"/>
        <w:rPr>
          <w:rFonts w:ascii="Arial" w:hAnsi="Arial" w:cs="Arial"/>
          <w:b/>
          <w:sz w:val="22"/>
          <w:szCs w:val="22"/>
        </w:rPr>
      </w:pPr>
      <w:r w:rsidRPr="004F241A">
        <w:rPr>
          <w:rFonts w:ascii="Arial" w:hAnsi="Arial" w:cs="Arial"/>
          <w:b/>
          <w:sz w:val="22"/>
          <w:szCs w:val="22"/>
        </w:rPr>
        <w:t xml:space="preserve">Prihodi </w:t>
      </w:r>
      <w:r w:rsidR="002B54D1" w:rsidRPr="004F241A">
        <w:rPr>
          <w:rFonts w:ascii="Arial" w:hAnsi="Arial" w:cs="Arial"/>
          <w:b/>
          <w:sz w:val="22"/>
          <w:szCs w:val="22"/>
        </w:rPr>
        <w:t>za posebne namjene</w:t>
      </w:r>
    </w:p>
    <w:p w:rsidR="009729BA" w:rsidRPr="004F241A" w:rsidRDefault="002B54D1">
      <w:pPr>
        <w:jc w:val="both"/>
        <w:rPr>
          <w:rFonts w:ascii="Arial" w:hAnsi="Arial" w:cs="Arial"/>
          <w:sz w:val="22"/>
          <w:szCs w:val="22"/>
        </w:rPr>
      </w:pPr>
      <w:r w:rsidRPr="004F241A">
        <w:rPr>
          <w:rFonts w:ascii="Arial" w:hAnsi="Arial" w:cs="Arial"/>
          <w:sz w:val="22"/>
          <w:szCs w:val="22"/>
        </w:rPr>
        <w:t>P</w:t>
      </w:r>
      <w:r w:rsidR="009729BA" w:rsidRPr="004F241A">
        <w:rPr>
          <w:rFonts w:ascii="Arial" w:hAnsi="Arial" w:cs="Arial"/>
          <w:sz w:val="22"/>
          <w:szCs w:val="22"/>
        </w:rPr>
        <w:t>rihodi po posebnim propisima</w:t>
      </w:r>
      <w:r w:rsidR="00D50E8D" w:rsidRPr="004F241A">
        <w:rPr>
          <w:rFonts w:ascii="Arial" w:hAnsi="Arial" w:cs="Arial"/>
          <w:sz w:val="22"/>
          <w:szCs w:val="22"/>
        </w:rPr>
        <w:t xml:space="preserve"> </w:t>
      </w:r>
      <w:r w:rsidR="005F2D00" w:rsidRPr="004F241A">
        <w:rPr>
          <w:rFonts w:ascii="Arial" w:hAnsi="Arial" w:cs="Arial"/>
          <w:sz w:val="22"/>
          <w:szCs w:val="22"/>
        </w:rPr>
        <w:t xml:space="preserve">su prihodi od </w:t>
      </w:r>
      <w:r w:rsidR="009729BA" w:rsidRPr="004F241A">
        <w:rPr>
          <w:rFonts w:ascii="Arial" w:hAnsi="Arial" w:cs="Arial"/>
          <w:sz w:val="22"/>
          <w:szCs w:val="22"/>
        </w:rPr>
        <w:t>sufinanciranj</w:t>
      </w:r>
      <w:r w:rsidR="005F2D00" w:rsidRPr="004F241A">
        <w:rPr>
          <w:rFonts w:ascii="Arial" w:hAnsi="Arial" w:cs="Arial"/>
          <w:sz w:val="22"/>
          <w:szCs w:val="22"/>
        </w:rPr>
        <w:t>a</w:t>
      </w:r>
      <w:r w:rsidR="009729BA" w:rsidRPr="004F241A">
        <w:rPr>
          <w:rFonts w:ascii="Arial" w:hAnsi="Arial" w:cs="Arial"/>
          <w:sz w:val="22"/>
          <w:szCs w:val="22"/>
        </w:rPr>
        <w:t xml:space="preserve"> cijene </w:t>
      </w:r>
      <w:r w:rsidR="005F2D00" w:rsidRPr="004F241A">
        <w:rPr>
          <w:rFonts w:ascii="Arial" w:hAnsi="Arial" w:cs="Arial"/>
          <w:sz w:val="22"/>
          <w:szCs w:val="22"/>
        </w:rPr>
        <w:t>školarine učenika kozmetičara, od polaganja mature u trećem roku i ostali sitni prihodi.</w:t>
      </w:r>
      <w:r w:rsidR="009729BA" w:rsidRPr="004F241A">
        <w:rPr>
          <w:rFonts w:ascii="Arial" w:hAnsi="Arial" w:cs="Arial"/>
          <w:sz w:val="22"/>
          <w:szCs w:val="22"/>
        </w:rPr>
        <w:t xml:space="preserve"> U 2021. godini ostvareno je prihoda u iznosu od</w:t>
      </w:r>
      <w:r w:rsidR="005F2D00" w:rsidRPr="004F241A">
        <w:rPr>
          <w:rFonts w:ascii="Arial" w:hAnsi="Arial" w:cs="Arial"/>
          <w:sz w:val="22"/>
          <w:szCs w:val="22"/>
        </w:rPr>
        <w:t xml:space="preserve"> 12.313,57 kuna </w:t>
      </w:r>
      <w:r w:rsidR="009729BA" w:rsidRPr="004F241A">
        <w:rPr>
          <w:rFonts w:ascii="Arial" w:hAnsi="Arial" w:cs="Arial"/>
          <w:sz w:val="22"/>
          <w:szCs w:val="22"/>
        </w:rPr>
        <w:t xml:space="preserve">što je </w:t>
      </w:r>
      <w:r w:rsidR="005A3922" w:rsidRPr="004F241A">
        <w:rPr>
          <w:rFonts w:ascii="Arial" w:hAnsi="Arial" w:cs="Arial"/>
          <w:sz w:val="22"/>
          <w:szCs w:val="22"/>
        </w:rPr>
        <w:t>68,41</w:t>
      </w:r>
      <w:r w:rsidR="009729BA" w:rsidRPr="004F241A">
        <w:rPr>
          <w:rFonts w:ascii="Arial" w:hAnsi="Arial" w:cs="Arial"/>
          <w:sz w:val="22"/>
          <w:szCs w:val="22"/>
        </w:rPr>
        <w:t>%</w:t>
      </w:r>
      <w:r w:rsidR="005A3922" w:rsidRPr="004F241A">
        <w:rPr>
          <w:rFonts w:ascii="Arial" w:hAnsi="Arial" w:cs="Arial"/>
          <w:sz w:val="22"/>
          <w:szCs w:val="22"/>
        </w:rPr>
        <w:t xml:space="preserve"> od </w:t>
      </w:r>
      <w:r w:rsidR="009729BA" w:rsidRPr="004F241A">
        <w:rPr>
          <w:rFonts w:ascii="Arial" w:hAnsi="Arial" w:cs="Arial"/>
          <w:sz w:val="22"/>
          <w:szCs w:val="22"/>
        </w:rPr>
        <w:t xml:space="preserve"> planiranog i </w:t>
      </w:r>
      <w:r w:rsidR="005A3922" w:rsidRPr="004F241A">
        <w:rPr>
          <w:rFonts w:ascii="Arial" w:hAnsi="Arial" w:cs="Arial"/>
          <w:sz w:val="22"/>
          <w:szCs w:val="22"/>
        </w:rPr>
        <w:t>2.490,66</w:t>
      </w:r>
      <w:r w:rsidR="009729BA" w:rsidRPr="004F241A">
        <w:rPr>
          <w:rFonts w:ascii="Arial" w:hAnsi="Arial" w:cs="Arial"/>
          <w:sz w:val="22"/>
          <w:szCs w:val="22"/>
        </w:rPr>
        <w:t xml:space="preserve">% </w:t>
      </w:r>
      <w:r w:rsidR="005A3922" w:rsidRPr="004F241A">
        <w:rPr>
          <w:rFonts w:ascii="Arial" w:hAnsi="Arial" w:cs="Arial"/>
          <w:sz w:val="22"/>
          <w:szCs w:val="22"/>
        </w:rPr>
        <w:t xml:space="preserve">više </w:t>
      </w:r>
      <w:r w:rsidR="009729BA" w:rsidRPr="004F241A">
        <w:rPr>
          <w:rFonts w:ascii="Arial" w:hAnsi="Arial" w:cs="Arial"/>
          <w:sz w:val="22"/>
          <w:szCs w:val="22"/>
        </w:rPr>
        <w:t xml:space="preserve"> u odnosu na prethodnu godinu.</w:t>
      </w:r>
    </w:p>
    <w:p w:rsidR="002B54D1" w:rsidRPr="004F241A" w:rsidRDefault="002B54D1">
      <w:pPr>
        <w:jc w:val="both"/>
        <w:rPr>
          <w:rFonts w:ascii="Arial" w:hAnsi="Arial" w:cs="Arial"/>
          <w:b/>
          <w:sz w:val="22"/>
          <w:szCs w:val="22"/>
        </w:rPr>
      </w:pPr>
      <w:r w:rsidRPr="004F241A">
        <w:rPr>
          <w:rFonts w:ascii="Arial" w:hAnsi="Arial" w:cs="Arial"/>
          <w:b/>
          <w:sz w:val="22"/>
          <w:szCs w:val="22"/>
        </w:rPr>
        <w:t>Opći prihodi i primici iz lokalnog proračuna</w:t>
      </w:r>
    </w:p>
    <w:p w:rsidR="00962280" w:rsidRPr="004F241A" w:rsidRDefault="00A519DB">
      <w:pPr>
        <w:jc w:val="both"/>
        <w:rPr>
          <w:rFonts w:ascii="Arial" w:hAnsi="Arial" w:cs="Arial"/>
          <w:sz w:val="22"/>
          <w:szCs w:val="22"/>
        </w:rPr>
      </w:pPr>
      <w:r w:rsidRPr="004F241A">
        <w:rPr>
          <w:rFonts w:ascii="Arial" w:hAnsi="Arial" w:cs="Arial"/>
          <w:sz w:val="22"/>
          <w:szCs w:val="22"/>
        </w:rPr>
        <w:t xml:space="preserve">Prihodi iz nadležnog proračuna su ostvareni u ukupnom iznosu od </w:t>
      </w:r>
      <w:r w:rsidR="005A3922" w:rsidRPr="004F241A">
        <w:rPr>
          <w:rFonts w:ascii="Arial" w:hAnsi="Arial" w:cs="Arial"/>
          <w:sz w:val="22"/>
          <w:szCs w:val="22"/>
        </w:rPr>
        <w:t>650.226,37</w:t>
      </w:r>
      <w:r w:rsidR="0086519D" w:rsidRPr="004F241A">
        <w:rPr>
          <w:rFonts w:ascii="Arial" w:hAnsi="Arial" w:cs="Arial"/>
          <w:sz w:val="22"/>
          <w:szCs w:val="22"/>
        </w:rPr>
        <w:t xml:space="preserve"> kn što je </w:t>
      </w:r>
      <w:r w:rsidR="005A3922" w:rsidRPr="004F241A">
        <w:rPr>
          <w:rFonts w:ascii="Arial" w:hAnsi="Arial" w:cs="Arial"/>
          <w:sz w:val="22"/>
          <w:szCs w:val="22"/>
        </w:rPr>
        <w:t>97,43</w:t>
      </w:r>
      <w:r w:rsidR="0086519D" w:rsidRPr="004F241A">
        <w:rPr>
          <w:rFonts w:ascii="Arial" w:hAnsi="Arial" w:cs="Arial"/>
          <w:sz w:val="22"/>
          <w:szCs w:val="22"/>
        </w:rPr>
        <w:t xml:space="preserve">% od plana te </w:t>
      </w:r>
      <w:r w:rsidR="005A3922" w:rsidRPr="004F241A">
        <w:rPr>
          <w:rFonts w:ascii="Arial" w:hAnsi="Arial" w:cs="Arial"/>
          <w:sz w:val="22"/>
          <w:szCs w:val="22"/>
        </w:rPr>
        <w:t xml:space="preserve">36,19% više </w:t>
      </w:r>
      <w:r w:rsidR="0086519D" w:rsidRPr="004F241A">
        <w:rPr>
          <w:rFonts w:ascii="Arial" w:hAnsi="Arial" w:cs="Arial"/>
          <w:sz w:val="22"/>
          <w:szCs w:val="22"/>
        </w:rPr>
        <w:t>od prethodne godine.</w:t>
      </w:r>
      <w:r w:rsidR="00962280" w:rsidRPr="004F241A">
        <w:rPr>
          <w:rFonts w:ascii="Arial" w:hAnsi="Arial" w:cs="Arial"/>
          <w:sz w:val="22"/>
          <w:szCs w:val="22"/>
        </w:rPr>
        <w:t xml:space="preserve"> </w:t>
      </w:r>
      <w:r w:rsidR="005A3922" w:rsidRPr="004F241A">
        <w:rPr>
          <w:rFonts w:ascii="Arial" w:hAnsi="Arial" w:cs="Arial"/>
          <w:sz w:val="22"/>
          <w:szCs w:val="22"/>
        </w:rPr>
        <w:t xml:space="preserve">To su </w:t>
      </w:r>
      <w:r w:rsidR="0086519D" w:rsidRPr="004F241A">
        <w:rPr>
          <w:rFonts w:ascii="Arial" w:hAnsi="Arial" w:cs="Arial"/>
          <w:sz w:val="22"/>
          <w:szCs w:val="22"/>
        </w:rPr>
        <w:t xml:space="preserve">prihodi iz proračuna Istarske županije. Ostvareni su prihodi za financiranje rashoda poslovanja u visini od </w:t>
      </w:r>
      <w:r w:rsidR="004C04A8" w:rsidRPr="004F241A">
        <w:rPr>
          <w:rFonts w:ascii="Arial" w:hAnsi="Arial" w:cs="Arial"/>
          <w:sz w:val="22"/>
          <w:szCs w:val="22"/>
        </w:rPr>
        <w:t>6</w:t>
      </w:r>
      <w:r w:rsidR="00921F41" w:rsidRPr="004F241A">
        <w:rPr>
          <w:rFonts w:ascii="Arial" w:hAnsi="Arial" w:cs="Arial"/>
          <w:sz w:val="22"/>
          <w:szCs w:val="22"/>
        </w:rPr>
        <w:t>38.121,63</w:t>
      </w:r>
      <w:r w:rsidR="004C04A8" w:rsidRPr="004F241A">
        <w:rPr>
          <w:rFonts w:ascii="Arial" w:hAnsi="Arial" w:cs="Arial"/>
          <w:sz w:val="22"/>
          <w:szCs w:val="22"/>
        </w:rPr>
        <w:t xml:space="preserve"> </w:t>
      </w:r>
      <w:r w:rsidR="0086519D" w:rsidRPr="004F241A">
        <w:rPr>
          <w:rFonts w:ascii="Arial" w:hAnsi="Arial" w:cs="Arial"/>
          <w:sz w:val="22"/>
          <w:szCs w:val="22"/>
        </w:rPr>
        <w:t xml:space="preserve"> kn</w:t>
      </w:r>
      <w:r w:rsidR="005A3922" w:rsidRPr="004F241A">
        <w:rPr>
          <w:rFonts w:ascii="Arial" w:hAnsi="Arial" w:cs="Arial"/>
          <w:sz w:val="22"/>
          <w:szCs w:val="22"/>
        </w:rPr>
        <w:t>,</w:t>
      </w:r>
      <w:r w:rsidR="0086519D" w:rsidRPr="004F241A">
        <w:rPr>
          <w:rFonts w:ascii="Arial" w:hAnsi="Arial" w:cs="Arial"/>
          <w:sz w:val="22"/>
          <w:szCs w:val="22"/>
        </w:rPr>
        <w:t xml:space="preserve"> prihodi za financiranje rashoda za nabavu nefinancijske imovine u visini od </w:t>
      </w:r>
      <w:r w:rsidR="005A3922" w:rsidRPr="004F241A">
        <w:rPr>
          <w:rFonts w:ascii="Arial" w:hAnsi="Arial" w:cs="Arial"/>
          <w:sz w:val="22"/>
          <w:szCs w:val="22"/>
        </w:rPr>
        <w:t>4.000,00</w:t>
      </w:r>
      <w:r w:rsidR="0086519D" w:rsidRPr="004F241A">
        <w:rPr>
          <w:rFonts w:ascii="Arial" w:hAnsi="Arial" w:cs="Arial"/>
          <w:sz w:val="22"/>
          <w:szCs w:val="22"/>
        </w:rPr>
        <w:t xml:space="preserve"> kn</w:t>
      </w:r>
      <w:r w:rsidR="005A3922" w:rsidRPr="004F241A">
        <w:rPr>
          <w:rFonts w:ascii="Arial" w:hAnsi="Arial" w:cs="Arial"/>
          <w:sz w:val="22"/>
          <w:szCs w:val="22"/>
        </w:rPr>
        <w:t xml:space="preserve"> i prihodi za financiranje pomoćnika u nastavi kroz projekt MOZAIK IV u visini od </w:t>
      </w:r>
      <w:r w:rsidR="00921F41" w:rsidRPr="004F241A">
        <w:rPr>
          <w:rFonts w:ascii="Arial" w:hAnsi="Arial" w:cs="Arial"/>
          <w:sz w:val="22"/>
          <w:szCs w:val="22"/>
        </w:rPr>
        <w:t>8.104,74</w:t>
      </w:r>
      <w:r w:rsidR="0086519D" w:rsidRPr="004F241A">
        <w:rPr>
          <w:rFonts w:ascii="Arial" w:hAnsi="Arial" w:cs="Arial"/>
          <w:sz w:val="22"/>
          <w:szCs w:val="22"/>
        </w:rPr>
        <w:t xml:space="preserve">. Prihodi za financiranje </w:t>
      </w:r>
      <w:r w:rsidR="008D6821" w:rsidRPr="004F241A">
        <w:rPr>
          <w:rFonts w:ascii="Arial" w:hAnsi="Arial" w:cs="Arial"/>
          <w:sz w:val="22"/>
          <w:szCs w:val="22"/>
        </w:rPr>
        <w:t>rashoda poslovanja su prihodi za financiranje redovne djelatnosti</w:t>
      </w:r>
      <w:r w:rsidR="00921F41" w:rsidRPr="004F241A">
        <w:rPr>
          <w:rFonts w:ascii="Arial" w:hAnsi="Arial" w:cs="Arial"/>
          <w:sz w:val="22"/>
          <w:szCs w:val="22"/>
        </w:rPr>
        <w:t xml:space="preserve"> </w:t>
      </w:r>
      <w:r w:rsidR="008D6821" w:rsidRPr="004F241A">
        <w:rPr>
          <w:rFonts w:ascii="Arial" w:hAnsi="Arial" w:cs="Arial"/>
          <w:sz w:val="22"/>
          <w:szCs w:val="22"/>
        </w:rPr>
        <w:t xml:space="preserve">SŠ-minimalni standard, programa obrazovanja iznad standarda, investicijskog održavanja </w:t>
      </w:r>
      <w:r w:rsidR="00921F41" w:rsidRPr="004F241A">
        <w:rPr>
          <w:rFonts w:ascii="Arial" w:hAnsi="Arial" w:cs="Arial"/>
          <w:sz w:val="22"/>
          <w:szCs w:val="22"/>
        </w:rPr>
        <w:t>i projekta MOZIAIK IV.</w:t>
      </w:r>
      <w:r w:rsidR="00962280" w:rsidRPr="004F241A">
        <w:rPr>
          <w:rFonts w:ascii="Arial" w:hAnsi="Arial" w:cs="Arial"/>
          <w:sz w:val="22"/>
          <w:szCs w:val="22"/>
        </w:rPr>
        <w:t xml:space="preserve"> Prihodi za nabavu nefinancijske imovine su prihodi za nabavu knjiga za opremanje biblioteke.</w:t>
      </w:r>
    </w:p>
    <w:p w:rsidR="00962280" w:rsidRPr="004F241A" w:rsidRDefault="00962280">
      <w:pPr>
        <w:jc w:val="both"/>
        <w:rPr>
          <w:rFonts w:ascii="Arial" w:hAnsi="Arial" w:cs="Arial"/>
          <w:b/>
          <w:sz w:val="22"/>
          <w:szCs w:val="22"/>
        </w:rPr>
      </w:pPr>
      <w:r w:rsidRPr="004F241A">
        <w:rPr>
          <w:rFonts w:ascii="Arial" w:hAnsi="Arial" w:cs="Arial"/>
          <w:b/>
          <w:sz w:val="22"/>
          <w:szCs w:val="22"/>
        </w:rPr>
        <w:t xml:space="preserve">Prihodi od prodaje nefinancijske imovine </w:t>
      </w:r>
    </w:p>
    <w:p w:rsidR="008D6821" w:rsidRPr="004F241A" w:rsidRDefault="00962280">
      <w:pPr>
        <w:jc w:val="both"/>
        <w:rPr>
          <w:rFonts w:ascii="Arial" w:hAnsi="Arial" w:cs="Arial"/>
          <w:sz w:val="22"/>
          <w:szCs w:val="22"/>
        </w:rPr>
      </w:pPr>
      <w:r w:rsidRPr="004F241A">
        <w:rPr>
          <w:rFonts w:ascii="Arial" w:hAnsi="Arial" w:cs="Arial"/>
          <w:sz w:val="22"/>
          <w:szCs w:val="22"/>
        </w:rPr>
        <w:t xml:space="preserve">To su prihodi od prodaje stanova na obročnu otplatu i to stanova  na kojima je postojalo stanarsko pravo. Od naplaćenog obroka samo je 35% prihoda prihod škole a 65% se uplaćuje u državni proračun. Naplaćeno je 806,40 kuna prihoda što je 100,05% planiranog prihoda  i isto toliko u odnosu na prošlu godinu. </w:t>
      </w:r>
    </w:p>
    <w:p w:rsidR="002B54D1" w:rsidRPr="004F241A" w:rsidRDefault="002B54D1">
      <w:pPr>
        <w:jc w:val="both"/>
        <w:rPr>
          <w:rFonts w:ascii="Arial" w:hAnsi="Arial" w:cs="Arial"/>
          <w:sz w:val="22"/>
          <w:szCs w:val="22"/>
        </w:rPr>
      </w:pPr>
    </w:p>
    <w:p w:rsidR="002B54D1" w:rsidRPr="004F241A" w:rsidRDefault="002B54D1">
      <w:pPr>
        <w:jc w:val="both"/>
        <w:rPr>
          <w:rFonts w:ascii="Arial" w:hAnsi="Arial" w:cs="Arial"/>
          <w:sz w:val="22"/>
          <w:szCs w:val="22"/>
        </w:rPr>
      </w:pPr>
    </w:p>
    <w:p w:rsidR="006D12FA" w:rsidRPr="004F241A" w:rsidRDefault="002E59AA">
      <w:pPr>
        <w:jc w:val="both"/>
        <w:rPr>
          <w:rFonts w:ascii="Arial" w:hAnsi="Arial" w:cs="Arial"/>
          <w:b/>
          <w:sz w:val="22"/>
          <w:szCs w:val="22"/>
        </w:rPr>
      </w:pPr>
      <w:r w:rsidRPr="004F241A">
        <w:rPr>
          <w:rFonts w:ascii="Arial" w:hAnsi="Arial" w:cs="Arial"/>
          <w:b/>
          <w:sz w:val="22"/>
          <w:szCs w:val="22"/>
        </w:rPr>
        <w:t xml:space="preserve">OBRAZLOŽENJE OSTVARENJA </w:t>
      </w:r>
      <w:r w:rsidR="006D12FA" w:rsidRPr="004F241A">
        <w:rPr>
          <w:rFonts w:ascii="Arial" w:hAnsi="Arial" w:cs="Arial"/>
          <w:b/>
          <w:sz w:val="22"/>
          <w:szCs w:val="22"/>
        </w:rPr>
        <w:t>RASHOD</w:t>
      </w:r>
      <w:r w:rsidRPr="004F241A">
        <w:rPr>
          <w:rFonts w:ascii="Arial" w:hAnsi="Arial" w:cs="Arial"/>
          <w:b/>
          <w:sz w:val="22"/>
          <w:szCs w:val="22"/>
        </w:rPr>
        <w:t>A I IZDATAKA</w:t>
      </w:r>
    </w:p>
    <w:p w:rsidR="002E59AA" w:rsidRPr="004F241A" w:rsidRDefault="002E59AA">
      <w:pPr>
        <w:jc w:val="both"/>
        <w:rPr>
          <w:rFonts w:ascii="Arial" w:hAnsi="Arial" w:cs="Arial"/>
          <w:b/>
          <w:sz w:val="22"/>
          <w:szCs w:val="22"/>
        </w:rPr>
      </w:pPr>
    </w:p>
    <w:p w:rsidR="00C67FC1" w:rsidRPr="004F241A" w:rsidRDefault="00C67FC1" w:rsidP="006D12FA">
      <w:pPr>
        <w:jc w:val="both"/>
        <w:rPr>
          <w:rFonts w:ascii="Arial" w:hAnsi="Arial" w:cs="Arial"/>
          <w:sz w:val="22"/>
          <w:szCs w:val="22"/>
        </w:rPr>
      </w:pPr>
      <w:r w:rsidRPr="004F241A">
        <w:rPr>
          <w:rFonts w:ascii="Arial" w:hAnsi="Arial" w:cs="Arial"/>
          <w:sz w:val="22"/>
          <w:szCs w:val="22"/>
        </w:rPr>
        <w:t>Od ukupn</w:t>
      </w:r>
      <w:r w:rsidR="008D4493">
        <w:rPr>
          <w:rFonts w:ascii="Arial" w:hAnsi="Arial" w:cs="Arial"/>
          <w:sz w:val="22"/>
          <w:szCs w:val="22"/>
        </w:rPr>
        <w:t xml:space="preserve">o ostvarenih </w:t>
      </w:r>
      <w:r w:rsidRPr="004F241A">
        <w:rPr>
          <w:rFonts w:ascii="Arial" w:hAnsi="Arial" w:cs="Arial"/>
          <w:sz w:val="22"/>
          <w:szCs w:val="22"/>
        </w:rPr>
        <w:t>rashoda</w:t>
      </w:r>
      <w:r w:rsidR="008D4493">
        <w:rPr>
          <w:rFonts w:ascii="Arial" w:hAnsi="Arial" w:cs="Arial"/>
          <w:sz w:val="22"/>
          <w:szCs w:val="22"/>
        </w:rPr>
        <w:t xml:space="preserve"> u visini od 6.628.975,89 kuna</w:t>
      </w:r>
      <w:r w:rsidRPr="004F241A">
        <w:rPr>
          <w:rFonts w:ascii="Arial" w:hAnsi="Arial" w:cs="Arial"/>
          <w:sz w:val="22"/>
          <w:szCs w:val="22"/>
        </w:rPr>
        <w:t xml:space="preserve"> ostvareni su:</w:t>
      </w:r>
    </w:p>
    <w:p w:rsidR="00C67FC1" w:rsidRPr="004F241A" w:rsidRDefault="00C67FC1" w:rsidP="006D12FA">
      <w:pPr>
        <w:jc w:val="both"/>
        <w:rPr>
          <w:rFonts w:ascii="Arial" w:hAnsi="Arial" w:cs="Arial"/>
          <w:sz w:val="22"/>
          <w:szCs w:val="22"/>
        </w:rPr>
      </w:pPr>
      <w:r w:rsidRPr="004F241A">
        <w:rPr>
          <w:rFonts w:ascii="Arial" w:hAnsi="Arial" w:cs="Arial"/>
          <w:sz w:val="22"/>
          <w:szCs w:val="22"/>
        </w:rPr>
        <w:t>-r</w:t>
      </w:r>
      <w:r w:rsidR="006D12FA" w:rsidRPr="004F241A">
        <w:rPr>
          <w:rFonts w:ascii="Arial" w:hAnsi="Arial" w:cs="Arial"/>
          <w:sz w:val="22"/>
          <w:szCs w:val="22"/>
        </w:rPr>
        <w:t xml:space="preserve">ashodi poslovanja u 2021. godini izvršeni su u iznosu </w:t>
      </w:r>
      <w:r w:rsidR="00962280" w:rsidRPr="004F241A">
        <w:rPr>
          <w:rFonts w:ascii="Arial" w:hAnsi="Arial" w:cs="Arial"/>
          <w:sz w:val="22"/>
          <w:szCs w:val="22"/>
        </w:rPr>
        <w:t>6.618.681,72</w:t>
      </w:r>
      <w:r w:rsidR="006D12FA" w:rsidRPr="004F241A">
        <w:rPr>
          <w:rFonts w:ascii="Arial" w:hAnsi="Arial" w:cs="Arial"/>
          <w:sz w:val="22"/>
          <w:szCs w:val="22"/>
        </w:rPr>
        <w:t xml:space="preserve"> kn što je </w:t>
      </w:r>
      <w:r w:rsidR="00962280" w:rsidRPr="004F241A">
        <w:rPr>
          <w:rFonts w:ascii="Arial" w:hAnsi="Arial" w:cs="Arial"/>
          <w:sz w:val="22"/>
          <w:szCs w:val="22"/>
        </w:rPr>
        <w:t>98,93</w:t>
      </w:r>
      <w:r w:rsidR="006D12FA" w:rsidRPr="004F241A">
        <w:rPr>
          <w:rFonts w:ascii="Arial" w:hAnsi="Arial" w:cs="Arial"/>
          <w:sz w:val="22"/>
          <w:szCs w:val="22"/>
        </w:rPr>
        <w:t>% planiranog i 12,</w:t>
      </w:r>
      <w:r w:rsidR="00962280" w:rsidRPr="004F241A">
        <w:rPr>
          <w:rFonts w:ascii="Arial" w:hAnsi="Arial" w:cs="Arial"/>
          <w:sz w:val="22"/>
          <w:szCs w:val="22"/>
        </w:rPr>
        <w:t>85</w:t>
      </w:r>
      <w:r w:rsidR="006D12FA" w:rsidRPr="004F241A">
        <w:rPr>
          <w:rFonts w:ascii="Arial" w:hAnsi="Arial" w:cs="Arial"/>
          <w:sz w:val="22"/>
          <w:szCs w:val="22"/>
        </w:rPr>
        <w:t>% više u odnosu na prethodnu godinu</w:t>
      </w:r>
      <w:r w:rsidRPr="004F241A">
        <w:rPr>
          <w:rFonts w:ascii="Arial" w:hAnsi="Arial" w:cs="Arial"/>
          <w:sz w:val="22"/>
          <w:szCs w:val="22"/>
        </w:rPr>
        <w:t xml:space="preserve"> i </w:t>
      </w:r>
    </w:p>
    <w:p w:rsidR="00C67FC1" w:rsidRPr="004F241A" w:rsidRDefault="00C67FC1" w:rsidP="006D12FA">
      <w:pPr>
        <w:jc w:val="both"/>
        <w:rPr>
          <w:rFonts w:ascii="Arial" w:hAnsi="Arial" w:cs="Arial"/>
          <w:sz w:val="22"/>
          <w:szCs w:val="22"/>
        </w:rPr>
      </w:pPr>
      <w:r w:rsidRPr="004F241A">
        <w:rPr>
          <w:rFonts w:ascii="Arial" w:hAnsi="Arial" w:cs="Arial"/>
          <w:sz w:val="22"/>
          <w:szCs w:val="22"/>
        </w:rPr>
        <w:t>-r</w:t>
      </w:r>
      <w:r w:rsidR="006D12FA" w:rsidRPr="004F241A">
        <w:rPr>
          <w:rFonts w:ascii="Arial" w:hAnsi="Arial" w:cs="Arial"/>
          <w:sz w:val="22"/>
          <w:szCs w:val="22"/>
        </w:rPr>
        <w:t xml:space="preserve">ashodi za nefinancijsku imovinu izvršeni su u iznosu </w:t>
      </w:r>
      <w:r w:rsidR="00962280" w:rsidRPr="004F241A">
        <w:rPr>
          <w:rFonts w:ascii="Arial" w:hAnsi="Arial" w:cs="Arial"/>
          <w:sz w:val="22"/>
          <w:szCs w:val="22"/>
        </w:rPr>
        <w:t>10.304,07</w:t>
      </w:r>
      <w:r w:rsidR="006D12FA" w:rsidRPr="004F241A">
        <w:rPr>
          <w:rFonts w:ascii="Arial" w:hAnsi="Arial" w:cs="Arial"/>
          <w:sz w:val="22"/>
          <w:szCs w:val="22"/>
        </w:rPr>
        <w:t xml:space="preserve"> kn što je </w:t>
      </w:r>
      <w:r w:rsidR="00962280" w:rsidRPr="004F241A">
        <w:rPr>
          <w:rFonts w:ascii="Arial" w:hAnsi="Arial" w:cs="Arial"/>
          <w:sz w:val="22"/>
          <w:szCs w:val="22"/>
        </w:rPr>
        <w:t>21,61</w:t>
      </w:r>
      <w:r w:rsidR="006D12FA" w:rsidRPr="004F241A">
        <w:rPr>
          <w:rFonts w:ascii="Arial" w:hAnsi="Arial" w:cs="Arial"/>
          <w:sz w:val="22"/>
          <w:szCs w:val="22"/>
        </w:rPr>
        <w:t xml:space="preserve">% od plana i </w:t>
      </w:r>
      <w:r w:rsidR="00962280" w:rsidRPr="004F241A">
        <w:rPr>
          <w:rFonts w:ascii="Arial" w:hAnsi="Arial" w:cs="Arial"/>
          <w:sz w:val="22"/>
          <w:szCs w:val="22"/>
        </w:rPr>
        <w:t>83,14</w:t>
      </w:r>
      <w:r w:rsidR="006D12FA" w:rsidRPr="004F241A">
        <w:rPr>
          <w:rFonts w:ascii="Arial" w:hAnsi="Arial" w:cs="Arial"/>
          <w:sz w:val="22"/>
          <w:szCs w:val="22"/>
        </w:rPr>
        <w:t>% u odnosu na prethodnu godinu.</w:t>
      </w:r>
    </w:p>
    <w:p w:rsidR="006D12FA" w:rsidRPr="004F241A" w:rsidRDefault="006D12FA" w:rsidP="006D12FA">
      <w:pPr>
        <w:jc w:val="both"/>
        <w:rPr>
          <w:rFonts w:ascii="Arial" w:hAnsi="Arial" w:cs="Arial"/>
          <w:sz w:val="22"/>
          <w:szCs w:val="22"/>
        </w:rPr>
      </w:pPr>
      <w:r w:rsidRPr="004F241A">
        <w:rPr>
          <w:rFonts w:ascii="Arial" w:hAnsi="Arial" w:cs="Arial"/>
          <w:sz w:val="22"/>
          <w:szCs w:val="22"/>
        </w:rPr>
        <w:t xml:space="preserve"> Razlika računa prihoda i rashoda je </w:t>
      </w:r>
      <w:r w:rsidR="00962280" w:rsidRPr="004F241A">
        <w:rPr>
          <w:rFonts w:ascii="Arial" w:hAnsi="Arial" w:cs="Arial"/>
          <w:sz w:val="22"/>
          <w:szCs w:val="22"/>
        </w:rPr>
        <w:t xml:space="preserve">manjak </w:t>
      </w:r>
      <w:r w:rsidRPr="004F241A">
        <w:rPr>
          <w:rFonts w:ascii="Arial" w:hAnsi="Arial" w:cs="Arial"/>
          <w:sz w:val="22"/>
          <w:szCs w:val="22"/>
        </w:rPr>
        <w:t xml:space="preserve">u iznosu od </w:t>
      </w:r>
      <w:r w:rsidR="00962280" w:rsidRPr="004F241A">
        <w:rPr>
          <w:rFonts w:ascii="Arial" w:hAnsi="Arial" w:cs="Arial"/>
          <w:sz w:val="22"/>
          <w:szCs w:val="22"/>
        </w:rPr>
        <w:t>13.804,57</w:t>
      </w:r>
      <w:r w:rsidRPr="004F241A">
        <w:rPr>
          <w:rFonts w:ascii="Arial" w:hAnsi="Arial" w:cs="Arial"/>
          <w:sz w:val="22"/>
          <w:szCs w:val="22"/>
        </w:rPr>
        <w:t xml:space="preserve"> kn.</w:t>
      </w:r>
    </w:p>
    <w:p w:rsidR="00BF44CC" w:rsidRPr="004F241A" w:rsidRDefault="00BF44CC" w:rsidP="006D12FA">
      <w:pPr>
        <w:jc w:val="both"/>
        <w:rPr>
          <w:rFonts w:ascii="Arial" w:hAnsi="Arial" w:cs="Arial"/>
          <w:sz w:val="22"/>
          <w:szCs w:val="22"/>
        </w:rPr>
      </w:pPr>
    </w:p>
    <w:p w:rsidR="006D12FA" w:rsidRPr="004F241A" w:rsidRDefault="00BF44CC">
      <w:pPr>
        <w:jc w:val="both"/>
        <w:rPr>
          <w:rFonts w:ascii="Arial" w:hAnsi="Arial" w:cs="Arial"/>
          <w:sz w:val="22"/>
          <w:szCs w:val="22"/>
        </w:rPr>
      </w:pPr>
      <w:r w:rsidRPr="004F241A">
        <w:rPr>
          <w:rFonts w:ascii="Arial" w:hAnsi="Arial" w:cs="Arial"/>
          <w:b/>
          <w:sz w:val="22"/>
          <w:szCs w:val="22"/>
        </w:rPr>
        <w:t>Rashodi za zaposlene</w:t>
      </w:r>
    </w:p>
    <w:p w:rsidR="00BF44CC" w:rsidRPr="004F241A" w:rsidRDefault="002178BE">
      <w:pPr>
        <w:jc w:val="both"/>
        <w:rPr>
          <w:rFonts w:ascii="Arial" w:hAnsi="Arial" w:cs="Arial"/>
          <w:sz w:val="22"/>
          <w:szCs w:val="22"/>
        </w:rPr>
      </w:pPr>
      <w:r w:rsidRPr="004F241A">
        <w:rPr>
          <w:rFonts w:ascii="Arial" w:hAnsi="Arial" w:cs="Arial"/>
          <w:sz w:val="22"/>
          <w:szCs w:val="22"/>
        </w:rPr>
        <w:t>Rashodi za zaposlene</w:t>
      </w:r>
      <w:r w:rsidR="00147008" w:rsidRPr="004F241A">
        <w:rPr>
          <w:rFonts w:ascii="Arial" w:hAnsi="Arial" w:cs="Arial"/>
          <w:sz w:val="22"/>
          <w:szCs w:val="22"/>
        </w:rPr>
        <w:t xml:space="preserve"> </w:t>
      </w:r>
      <w:r w:rsidR="00E86B59" w:rsidRPr="004F241A">
        <w:rPr>
          <w:rFonts w:ascii="Arial" w:hAnsi="Arial" w:cs="Arial"/>
          <w:sz w:val="22"/>
          <w:szCs w:val="22"/>
        </w:rPr>
        <w:t>iz</w:t>
      </w:r>
      <w:r w:rsidR="002803D0" w:rsidRPr="004F241A">
        <w:rPr>
          <w:rFonts w:ascii="Arial" w:hAnsi="Arial" w:cs="Arial"/>
          <w:sz w:val="22"/>
          <w:szCs w:val="22"/>
        </w:rPr>
        <w:t>nose 5.850.511,43</w:t>
      </w:r>
      <w:r w:rsidR="0070438B" w:rsidRPr="004F241A">
        <w:rPr>
          <w:rFonts w:ascii="Arial" w:hAnsi="Arial" w:cs="Arial"/>
          <w:sz w:val="22"/>
          <w:szCs w:val="22"/>
        </w:rPr>
        <w:t xml:space="preserve"> kn što je 98,</w:t>
      </w:r>
      <w:r w:rsidR="002803D0" w:rsidRPr="004F241A">
        <w:rPr>
          <w:rFonts w:ascii="Arial" w:hAnsi="Arial" w:cs="Arial"/>
          <w:sz w:val="22"/>
          <w:szCs w:val="22"/>
        </w:rPr>
        <w:t>93</w:t>
      </w:r>
      <w:r w:rsidR="0070438B" w:rsidRPr="004F241A">
        <w:rPr>
          <w:rFonts w:ascii="Arial" w:hAnsi="Arial" w:cs="Arial"/>
          <w:sz w:val="22"/>
          <w:szCs w:val="22"/>
        </w:rPr>
        <w:t xml:space="preserve">% plana a </w:t>
      </w:r>
      <w:r w:rsidR="002803D0" w:rsidRPr="004F241A">
        <w:rPr>
          <w:rFonts w:ascii="Arial" w:hAnsi="Arial" w:cs="Arial"/>
          <w:sz w:val="22"/>
          <w:szCs w:val="22"/>
        </w:rPr>
        <w:t>10,05</w:t>
      </w:r>
      <w:r w:rsidR="0070438B" w:rsidRPr="004F241A">
        <w:rPr>
          <w:rFonts w:ascii="Arial" w:hAnsi="Arial" w:cs="Arial"/>
          <w:sz w:val="22"/>
          <w:szCs w:val="22"/>
        </w:rPr>
        <w:t>% više u odnosu na prethodnu godinu. Obuhvaćaju rashode za plaće</w:t>
      </w:r>
      <w:r w:rsidR="002803D0" w:rsidRPr="004F241A">
        <w:rPr>
          <w:rFonts w:ascii="Arial" w:hAnsi="Arial" w:cs="Arial"/>
          <w:sz w:val="22"/>
          <w:szCs w:val="22"/>
        </w:rPr>
        <w:t xml:space="preserve"> i doprinose na plaće</w:t>
      </w:r>
      <w:r w:rsidR="0070438B" w:rsidRPr="004F241A">
        <w:rPr>
          <w:rFonts w:ascii="Arial" w:hAnsi="Arial" w:cs="Arial"/>
          <w:sz w:val="22"/>
          <w:szCs w:val="22"/>
        </w:rPr>
        <w:t xml:space="preserve"> zaposlenik</w:t>
      </w:r>
      <w:r w:rsidR="002803D0" w:rsidRPr="004F241A">
        <w:rPr>
          <w:rFonts w:ascii="Arial" w:hAnsi="Arial" w:cs="Arial"/>
          <w:sz w:val="22"/>
          <w:szCs w:val="22"/>
        </w:rPr>
        <w:t>e i pomoćnika u nastavi</w:t>
      </w:r>
      <w:r w:rsidR="0070438B" w:rsidRPr="004F241A">
        <w:rPr>
          <w:rFonts w:ascii="Arial" w:hAnsi="Arial" w:cs="Arial"/>
          <w:sz w:val="22"/>
          <w:szCs w:val="22"/>
        </w:rPr>
        <w:t>, isplatu ostalih prava zaposlenika</w:t>
      </w:r>
      <w:r w:rsidR="00BF44CC" w:rsidRPr="004F241A">
        <w:rPr>
          <w:rFonts w:ascii="Arial" w:hAnsi="Arial" w:cs="Arial"/>
          <w:sz w:val="22"/>
          <w:szCs w:val="22"/>
        </w:rPr>
        <w:t xml:space="preserve"> ugovorena kolektivnim ugovorima</w:t>
      </w:r>
      <w:r w:rsidR="002803D0" w:rsidRPr="004F241A">
        <w:rPr>
          <w:rFonts w:ascii="Arial" w:hAnsi="Arial" w:cs="Arial"/>
          <w:sz w:val="22"/>
          <w:szCs w:val="22"/>
        </w:rPr>
        <w:t xml:space="preserve"> i isplate razlika plaće po sudskim presudama.</w:t>
      </w:r>
    </w:p>
    <w:p w:rsidR="002803D0" w:rsidRPr="004F241A" w:rsidRDefault="002803D0">
      <w:pPr>
        <w:jc w:val="both"/>
        <w:rPr>
          <w:rFonts w:ascii="Arial" w:hAnsi="Arial" w:cs="Arial"/>
          <w:sz w:val="22"/>
          <w:szCs w:val="22"/>
        </w:rPr>
      </w:pPr>
    </w:p>
    <w:p w:rsidR="002178BE" w:rsidRPr="004F241A" w:rsidRDefault="00BF44CC">
      <w:pPr>
        <w:jc w:val="both"/>
        <w:rPr>
          <w:rFonts w:ascii="Arial" w:hAnsi="Arial" w:cs="Arial"/>
          <w:b/>
          <w:sz w:val="22"/>
          <w:szCs w:val="22"/>
        </w:rPr>
      </w:pPr>
      <w:r w:rsidRPr="004F241A">
        <w:rPr>
          <w:rFonts w:ascii="Arial" w:hAnsi="Arial" w:cs="Arial"/>
          <w:b/>
          <w:sz w:val="22"/>
          <w:szCs w:val="22"/>
        </w:rPr>
        <w:t>Materijalni rashodi</w:t>
      </w:r>
    </w:p>
    <w:p w:rsidR="008D4493" w:rsidRDefault="00EF6F9C">
      <w:pPr>
        <w:jc w:val="both"/>
        <w:rPr>
          <w:rFonts w:ascii="Arial" w:hAnsi="Arial" w:cs="Arial"/>
          <w:sz w:val="22"/>
          <w:szCs w:val="22"/>
        </w:rPr>
      </w:pPr>
      <w:r w:rsidRPr="004F241A">
        <w:rPr>
          <w:rFonts w:ascii="Arial" w:hAnsi="Arial" w:cs="Arial"/>
          <w:sz w:val="22"/>
          <w:szCs w:val="22"/>
        </w:rPr>
        <w:t xml:space="preserve">Materijalni rashodi izvršeni su u iznosu od </w:t>
      </w:r>
      <w:r w:rsidR="002803D0" w:rsidRPr="004F241A">
        <w:rPr>
          <w:rFonts w:ascii="Arial" w:hAnsi="Arial" w:cs="Arial"/>
          <w:sz w:val="22"/>
          <w:szCs w:val="22"/>
        </w:rPr>
        <w:t>727.787,11</w:t>
      </w:r>
      <w:r w:rsidRPr="004F241A">
        <w:rPr>
          <w:rFonts w:ascii="Arial" w:hAnsi="Arial" w:cs="Arial"/>
          <w:sz w:val="22"/>
          <w:szCs w:val="22"/>
        </w:rPr>
        <w:t xml:space="preserve"> kn što je </w:t>
      </w:r>
      <w:r w:rsidR="002803D0" w:rsidRPr="004F241A">
        <w:rPr>
          <w:rFonts w:ascii="Arial" w:hAnsi="Arial" w:cs="Arial"/>
          <w:sz w:val="22"/>
          <w:szCs w:val="22"/>
        </w:rPr>
        <w:t>99,90</w:t>
      </w:r>
      <w:r w:rsidRPr="004F241A">
        <w:rPr>
          <w:rFonts w:ascii="Arial" w:hAnsi="Arial" w:cs="Arial"/>
          <w:sz w:val="22"/>
          <w:szCs w:val="22"/>
        </w:rPr>
        <w:t xml:space="preserve">% plana i </w:t>
      </w:r>
      <w:r w:rsidR="002803D0" w:rsidRPr="004F241A">
        <w:rPr>
          <w:rFonts w:ascii="Arial" w:hAnsi="Arial" w:cs="Arial"/>
          <w:sz w:val="22"/>
          <w:szCs w:val="22"/>
        </w:rPr>
        <w:t>33,54</w:t>
      </w:r>
      <w:r w:rsidRPr="004F241A">
        <w:rPr>
          <w:rFonts w:ascii="Arial" w:hAnsi="Arial" w:cs="Arial"/>
          <w:sz w:val="22"/>
          <w:szCs w:val="22"/>
        </w:rPr>
        <w:t>% više u odnosu na prethodnu godinu.</w:t>
      </w:r>
      <w:r w:rsidR="002803D0" w:rsidRPr="004F241A">
        <w:rPr>
          <w:rFonts w:ascii="Arial" w:hAnsi="Arial" w:cs="Arial"/>
          <w:sz w:val="22"/>
          <w:szCs w:val="22"/>
        </w:rPr>
        <w:t xml:space="preserve"> </w:t>
      </w:r>
      <w:r w:rsidRPr="004F241A">
        <w:rPr>
          <w:rFonts w:ascii="Arial" w:hAnsi="Arial" w:cs="Arial"/>
          <w:sz w:val="22"/>
          <w:szCs w:val="22"/>
        </w:rPr>
        <w:t>Obuhvaćaju naknade troškova zaposlenicima, rashode za materijal i energiju, rashode za usluge, naknade troškova osobama izvan radnog odnosa</w:t>
      </w:r>
      <w:r w:rsidR="006A7358" w:rsidRPr="004F241A">
        <w:rPr>
          <w:rFonts w:ascii="Arial" w:hAnsi="Arial" w:cs="Arial"/>
          <w:sz w:val="22"/>
          <w:szCs w:val="22"/>
        </w:rPr>
        <w:t xml:space="preserve">, </w:t>
      </w:r>
      <w:r w:rsidRPr="004F241A">
        <w:rPr>
          <w:rFonts w:ascii="Arial" w:hAnsi="Arial" w:cs="Arial"/>
          <w:sz w:val="22"/>
          <w:szCs w:val="22"/>
        </w:rPr>
        <w:t>ostale nespomenute rashode poslovanja</w:t>
      </w:r>
      <w:r w:rsidR="008D4493">
        <w:rPr>
          <w:rFonts w:ascii="Arial" w:hAnsi="Arial" w:cs="Arial"/>
          <w:sz w:val="22"/>
          <w:szCs w:val="22"/>
        </w:rPr>
        <w:t>.</w:t>
      </w:r>
    </w:p>
    <w:p w:rsidR="002178BE" w:rsidRPr="004F241A" w:rsidRDefault="00EF6F9C">
      <w:pPr>
        <w:jc w:val="both"/>
        <w:rPr>
          <w:rFonts w:ascii="Arial" w:hAnsi="Arial" w:cs="Arial"/>
          <w:sz w:val="22"/>
          <w:szCs w:val="22"/>
        </w:rPr>
      </w:pPr>
      <w:r w:rsidRPr="004F241A">
        <w:rPr>
          <w:rFonts w:ascii="Arial" w:hAnsi="Arial" w:cs="Arial"/>
          <w:sz w:val="22"/>
          <w:szCs w:val="22"/>
        </w:rPr>
        <w:t>N</w:t>
      </w:r>
      <w:r w:rsidR="006A7358" w:rsidRPr="004F241A">
        <w:rPr>
          <w:rFonts w:ascii="Arial" w:hAnsi="Arial" w:cs="Arial"/>
          <w:sz w:val="22"/>
          <w:szCs w:val="22"/>
        </w:rPr>
        <w:t>ema velikih odstupanja od planiranog za tekuću godinu a u odnosu na izvršenje protekle godine</w:t>
      </w:r>
      <w:r w:rsidR="008D4493">
        <w:rPr>
          <w:rFonts w:ascii="Arial" w:hAnsi="Arial" w:cs="Arial"/>
          <w:sz w:val="22"/>
          <w:szCs w:val="22"/>
        </w:rPr>
        <w:t>. N</w:t>
      </w:r>
      <w:r w:rsidR="006A7358" w:rsidRPr="004F241A">
        <w:rPr>
          <w:rFonts w:ascii="Arial" w:hAnsi="Arial" w:cs="Arial"/>
          <w:sz w:val="22"/>
          <w:szCs w:val="22"/>
        </w:rPr>
        <w:t>ajveće odstupanje je na troškovima vezanim uz sudske presude i to za sudske pristojbe i troškove sudskih postupaka</w:t>
      </w:r>
      <w:r w:rsidR="008D4493">
        <w:rPr>
          <w:rFonts w:ascii="Arial" w:hAnsi="Arial" w:cs="Arial"/>
          <w:sz w:val="22"/>
          <w:szCs w:val="22"/>
        </w:rPr>
        <w:t xml:space="preserve"> jer se planom nije moglo predvidjeti koliko će se primiti pravomoćnih sudskih presuda.</w:t>
      </w:r>
    </w:p>
    <w:p w:rsidR="00BF44CC" w:rsidRPr="004F241A" w:rsidRDefault="00BF44CC">
      <w:pPr>
        <w:jc w:val="both"/>
        <w:rPr>
          <w:rFonts w:ascii="Arial" w:hAnsi="Arial" w:cs="Arial"/>
          <w:sz w:val="22"/>
          <w:szCs w:val="22"/>
        </w:rPr>
      </w:pPr>
    </w:p>
    <w:p w:rsidR="002178BE" w:rsidRPr="004F241A" w:rsidRDefault="00BF44CC">
      <w:pPr>
        <w:jc w:val="both"/>
        <w:rPr>
          <w:rFonts w:ascii="Arial" w:hAnsi="Arial" w:cs="Arial"/>
          <w:b/>
          <w:sz w:val="22"/>
          <w:szCs w:val="22"/>
        </w:rPr>
      </w:pPr>
      <w:r w:rsidRPr="004F241A">
        <w:rPr>
          <w:rFonts w:ascii="Arial" w:hAnsi="Arial" w:cs="Arial"/>
          <w:b/>
          <w:sz w:val="22"/>
          <w:szCs w:val="22"/>
        </w:rPr>
        <w:t>Financijski rashodi</w:t>
      </w:r>
    </w:p>
    <w:p w:rsidR="0001615A" w:rsidRPr="004F241A" w:rsidRDefault="0001615A">
      <w:pPr>
        <w:jc w:val="both"/>
        <w:rPr>
          <w:rFonts w:ascii="Arial" w:hAnsi="Arial" w:cs="Arial"/>
          <w:sz w:val="22"/>
          <w:szCs w:val="22"/>
        </w:rPr>
      </w:pPr>
      <w:r w:rsidRPr="004F241A">
        <w:rPr>
          <w:rFonts w:ascii="Arial" w:hAnsi="Arial" w:cs="Arial"/>
          <w:sz w:val="22"/>
          <w:szCs w:val="22"/>
        </w:rPr>
        <w:t xml:space="preserve">Financijski rashodi izvršeni su u ukupnom iznosu od </w:t>
      </w:r>
      <w:r w:rsidR="00FD32F4" w:rsidRPr="004F241A">
        <w:rPr>
          <w:rFonts w:ascii="Arial" w:hAnsi="Arial" w:cs="Arial"/>
          <w:sz w:val="22"/>
          <w:szCs w:val="22"/>
        </w:rPr>
        <w:t>40.373,28</w:t>
      </w:r>
      <w:r w:rsidRPr="004F241A">
        <w:rPr>
          <w:rFonts w:ascii="Arial" w:hAnsi="Arial" w:cs="Arial"/>
          <w:sz w:val="22"/>
          <w:szCs w:val="22"/>
        </w:rPr>
        <w:t xml:space="preserve"> kn što je</w:t>
      </w:r>
      <w:r w:rsidR="00FD32F4" w:rsidRPr="004F241A">
        <w:rPr>
          <w:rFonts w:ascii="Arial" w:hAnsi="Arial" w:cs="Arial"/>
          <w:sz w:val="22"/>
          <w:szCs w:val="22"/>
        </w:rPr>
        <w:t xml:space="preserve"> 96,15 </w:t>
      </w:r>
      <w:r w:rsidRPr="004F241A">
        <w:rPr>
          <w:rFonts w:ascii="Arial" w:hAnsi="Arial" w:cs="Arial"/>
          <w:sz w:val="22"/>
          <w:szCs w:val="22"/>
        </w:rPr>
        <w:t xml:space="preserve">% od plana te </w:t>
      </w:r>
      <w:r w:rsidR="00FD32F4" w:rsidRPr="004F241A">
        <w:rPr>
          <w:rFonts w:ascii="Arial" w:hAnsi="Arial" w:cs="Arial"/>
          <w:sz w:val="22"/>
          <w:szCs w:val="22"/>
        </w:rPr>
        <w:t>1.195,28</w:t>
      </w:r>
      <w:r w:rsidRPr="004F241A">
        <w:rPr>
          <w:rFonts w:ascii="Arial" w:hAnsi="Arial" w:cs="Arial"/>
          <w:sz w:val="22"/>
          <w:szCs w:val="22"/>
        </w:rPr>
        <w:t xml:space="preserve">% </w:t>
      </w:r>
      <w:r w:rsidR="008D4493">
        <w:rPr>
          <w:rFonts w:ascii="Arial" w:hAnsi="Arial" w:cs="Arial"/>
          <w:sz w:val="22"/>
          <w:szCs w:val="22"/>
        </w:rPr>
        <w:t xml:space="preserve">u odnosu na </w:t>
      </w:r>
      <w:r w:rsidRPr="004F241A">
        <w:rPr>
          <w:rFonts w:ascii="Arial" w:hAnsi="Arial" w:cs="Arial"/>
          <w:sz w:val="22"/>
          <w:szCs w:val="22"/>
        </w:rPr>
        <w:t>prethodn</w:t>
      </w:r>
      <w:r w:rsidR="008D4493">
        <w:rPr>
          <w:rFonts w:ascii="Arial" w:hAnsi="Arial" w:cs="Arial"/>
          <w:sz w:val="22"/>
          <w:szCs w:val="22"/>
        </w:rPr>
        <w:t>u</w:t>
      </w:r>
      <w:r w:rsidRPr="004F241A">
        <w:rPr>
          <w:rFonts w:ascii="Arial" w:hAnsi="Arial" w:cs="Arial"/>
          <w:sz w:val="22"/>
          <w:szCs w:val="22"/>
        </w:rPr>
        <w:t xml:space="preserve"> godin</w:t>
      </w:r>
      <w:r w:rsidR="008D4493">
        <w:rPr>
          <w:rFonts w:ascii="Arial" w:hAnsi="Arial" w:cs="Arial"/>
          <w:sz w:val="22"/>
          <w:szCs w:val="22"/>
        </w:rPr>
        <w:t>u</w:t>
      </w:r>
      <w:r w:rsidRPr="004F241A">
        <w:rPr>
          <w:rFonts w:ascii="Arial" w:hAnsi="Arial" w:cs="Arial"/>
          <w:sz w:val="22"/>
          <w:szCs w:val="22"/>
        </w:rPr>
        <w:t>. U cijelosti se odnose na ostale financijske rashode (usluge platnog prometa i zatezne kamate). Znatno povećanje u odnosu na prethodnu godinu odnosi se na zatezne kamate radi isplata razlika plaća po sudskim presudama.</w:t>
      </w:r>
    </w:p>
    <w:p w:rsidR="00BF44CC" w:rsidRPr="004F241A" w:rsidRDefault="00BF44CC">
      <w:pPr>
        <w:jc w:val="both"/>
        <w:rPr>
          <w:rFonts w:ascii="Arial" w:hAnsi="Arial" w:cs="Arial"/>
          <w:sz w:val="22"/>
          <w:szCs w:val="22"/>
        </w:rPr>
      </w:pPr>
    </w:p>
    <w:p w:rsidR="00BF44CC" w:rsidRPr="004F241A" w:rsidRDefault="0001615A">
      <w:pPr>
        <w:jc w:val="both"/>
        <w:rPr>
          <w:rFonts w:ascii="Arial" w:hAnsi="Arial" w:cs="Arial"/>
          <w:b/>
          <w:sz w:val="22"/>
          <w:szCs w:val="22"/>
        </w:rPr>
      </w:pPr>
      <w:r w:rsidRPr="004F241A">
        <w:rPr>
          <w:rFonts w:ascii="Arial" w:hAnsi="Arial" w:cs="Arial"/>
          <w:b/>
          <w:sz w:val="22"/>
          <w:szCs w:val="22"/>
        </w:rPr>
        <w:t>Rashodi za nabavu nefinancijske imovine</w:t>
      </w:r>
    </w:p>
    <w:p w:rsidR="00DE60FA" w:rsidRPr="004F241A" w:rsidRDefault="002178BE">
      <w:pPr>
        <w:jc w:val="both"/>
        <w:rPr>
          <w:rFonts w:ascii="Arial" w:hAnsi="Arial" w:cs="Arial"/>
          <w:sz w:val="22"/>
          <w:szCs w:val="22"/>
        </w:rPr>
      </w:pPr>
      <w:r w:rsidRPr="004F241A">
        <w:rPr>
          <w:rFonts w:ascii="Arial" w:hAnsi="Arial" w:cs="Arial"/>
          <w:sz w:val="22"/>
          <w:szCs w:val="22"/>
        </w:rPr>
        <w:t xml:space="preserve">Rashodi za nabavu </w:t>
      </w:r>
      <w:r w:rsidR="00147008" w:rsidRPr="004F241A">
        <w:rPr>
          <w:rFonts w:ascii="Arial" w:hAnsi="Arial" w:cs="Arial"/>
          <w:sz w:val="22"/>
          <w:szCs w:val="22"/>
        </w:rPr>
        <w:t xml:space="preserve">nefinancijske imovine </w:t>
      </w:r>
      <w:r w:rsidR="00FA68CE" w:rsidRPr="004F241A">
        <w:rPr>
          <w:rFonts w:ascii="Arial" w:hAnsi="Arial" w:cs="Arial"/>
          <w:sz w:val="22"/>
          <w:szCs w:val="22"/>
        </w:rPr>
        <w:t xml:space="preserve">izvršeni su u iznosu od </w:t>
      </w:r>
      <w:r w:rsidR="007A2E4D" w:rsidRPr="004F241A">
        <w:rPr>
          <w:rFonts w:ascii="Arial" w:hAnsi="Arial" w:cs="Arial"/>
          <w:sz w:val="22"/>
          <w:szCs w:val="22"/>
        </w:rPr>
        <w:t>10.304,07</w:t>
      </w:r>
      <w:r w:rsidR="00FA68CE" w:rsidRPr="004F241A">
        <w:rPr>
          <w:rFonts w:ascii="Arial" w:hAnsi="Arial" w:cs="Arial"/>
          <w:sz w:val="22"/>
          <w:szCs w:val="22"/>
        </w:rPr>
        <w:t xml:space="preserve"> kn što je </w:t>
      </w:r>
      <w:r w:rsidR="007A2E4D" w:rsidRPr="004F241A">
        <w:rPr>
          <w:rFonts w:ascii="Arial" w:hAnsi="Arial" w:cs="Arial"/>
          <w:sz w:val="22"/>
          <w:szCs w:val="22"/>
        </w:rPr>
        <w:t>21,61</w:t>
      </w:r>
      <w:r w:rsidR="00FA68CE" w:rsidRPr="004F241A">
        <w:rPr>
          <w:rFonts w:ascii="Arial" w:hAnsi="Arial" w:cs="Arial"/>
          <w:sz w:val="22"/>
          <w:szCs w:val="22"/>
        </w:rPr>
        <w:t xml:space="preserve">% plana i </w:t>
      </w:r>
      <w:r w:rsidR="007A2E4D" w:rsidRPr="004F241A">
        <w:rPr>
          <w:rFonts w:ascii="Arial" w:hAnsi="Arial" w:cs="Arial"/>
          <w:sz w:val="22"/>
          <w:szCs w:val="22"/>
        </w:rPr>
        <w:t>83,14</w:t>
      </w:r>
      <w:r w:rsidR="00FA68CE" w:rsidRPr="004F241A">
        <w:rPr>
          <w:rFonts w:ascii="Arial" w:hAnsi="Arial" w:cs="Arial"/>
          <w:sz w:val="22"/>
          <w:szCs w:val="22"/>
        </w:rPr>
        <w:t>% u odnosu na prethodnu godinu.</w:t>
      </w:r>
      <w:r w:rsidR="00FB5093" w:rsidRPr="004F241A">
        <w:rPr>
          <w:rFonts w:ascii="Arial" w:hAnsi="Arial" w:cs="Arial"/>
          <w:sz w:val="22"/>
          <w:szCs w:val="22"/>
        </w:rPr>
        <w:t xml:space="preserve"> Obuhvaćaju rashode za postrojenja i opremu</w:t>
      </w:r>
      <w:r w:rsidR="007A2E4D" w:rsidRPr="004F241A">
        <w:rPr>
          <w:rFonts w:ascii="Arial" w:hAnsi="Arial" w:cs="Arial"/>
          <w:sz w:val="22"/>
          <w:szCs w:val="22"/>
        </w:rPr>
        <w:t xml:space="preserve"> i </w:t>
      </w:r>
      <w:r w:rsidR="00FB5093" w:rsidRPr="004F241A">
        <w:rPr>
          <w:rFonts w:ascii="Arial" w:hAnsi="Arial" w:cs="Arial"/>
          <w:sz w:val="22"/>
          <w:szCs w:val="22"/>
        </w:rPr>
        <w:t xml:space="preserve"> nabavku knjiga.</w:t>
      </w:r>
      <w:r w:rsidR="008D249C" w:rsidRPr="004F241A">
        <w:rPr>
          <w:rFonts w:ascii="Arial" w:hAnsi="Arial" w:cs="Arial"/>
          <w:sz w:val="22"/>
          <w:szCs w:val="22"/>
        </w:rPr>
        <w:t xml:space="preserve"> </w:t>
      </w:r>
    </w:p>
    <w:p w:rsidR="00FA68CE" w:rsidRPr="004F241A" w:rsidRDefault="00FA68CE">
      <w:pPr>
        <w:jc w:val="both"/>
        <w:rPr>
          <w:rFonts w:ascii="Arial" w:hAnsi="Arial" w:cs="Arial"/>
          <w:sz w:val="22"/>
          <w:szCs w:val="22"/>
        </w:rPr>
      </w:pPr>
    </w:p>
    <w:p w:rsidR="00C67FC1" w:rsidRPr="004F241A" w:rsidRDefault="00C67FC1" w:rsidP="00F53206">
      <w:pPr>
        <w:jc w:val="both"/>
        <w:rPr>
          <w:rFonts w:ascii="Arial" w:hAnsi="Arial" w:cs="Arial"/>
          <w:b/>
          <w:sz w:val="22"/>
          <w:szCs w:val="22"/>
        </w:rPr>
      </w:pPr>
      <w:r w:rsidRPr="004F241A">
        <w:rPr>
          <w:rFonts w:ascii="Arial" w:hAnsi="Arial" w:cs="Arial"/>
          <w:b/>
          <w:sz w:val="22"/>
          <w:szCs w:val="22"/>
        </w:rPr>
        <w:t>OBRAZLOŽENJE PRENESENOG VIŠKA PRIHODA</w:t>
      </w:r>
    </w:p>
    <w:p w:rsidR="00F53206" w:rsidRPr="004F241A" w:rsidRDefault="00C67FC1" w:rsidP="00F53206">
      <w:pPr>
        <w:jc w:val="both"/>
        <w:rPr>
          <w:rFonts w:ascii="Arial" w:hAnsi="Arial" w:cs="Arial"/>
          <w:sz w:val="22"/>
          <w:szCs w:val="22"/>
        </w:rPr>
      </w:pPr>
      <w:r w:rsidRPr="004F241A">
        <w:rPr>
          <w:rFonts w:ascii="Arial" w:hAnsi="Arial" w:cs="Arial"/>
          <w:sz w:val="22"/>
          <w:szCs w:val="22"/>
        </w:rPr>
        <w:t>V</w:t>
      </w:r>
      <w:r w:rsidR="008038C3" w:rsidRPr="004F241A">
        <w:rPr>
          <w:rFonts w:ascii="Arial" w:hAnsi="Arial" w:cs="Arial"/>
          <w:sz w:val="22"/>
          <w:szCs w:val="22"/>
        </w:rPr>
        <w:t>išak prihoda prethodne, 2020. godine, koji je prenesen u tekuću, 2021. godinu</w:t>
      </w:r>
      <w:r w:rsidR="00F53206" w:rsidRPr="004F241A">
        <w:rPr>
          <w:rFonts w:ascii="Arial" w:hAnsi="Arial" w:cs="Arial"/>
          <w:sz w:val="22"/>
          <w:szCs w:val="22"/>
        </w:rPr>
        <w:t xml:space="preserve"> višak je iz prihoda za posebne namjene prethodnih godina</w:t>
      </w:r>
      <w:r w:rsidR="008D4493">
        <w:rPr>
          <w:rFonts w:ascii="Arial" w:hAnsi="Arial" w:cs="Arial"/>
          <w:sz w:val="22"/>
          <w:szCs w:val="22"/>
        </w:rPr>
        <w:t xml:space="preserve"> i za preneseni višak uvećavaju se prihodi tekuće godine.</w:t>
      </w:r>
    </w:p>
    <w:p w:rsidR="006F3994" w:rsidRPr="004F241A" w:rsidRDefault="00F24910" w:rsidP="00F53206">
      <w:pPr>
        <w:jc w:val="both"/>
        <w:rPr>
          <w:rFonts w:ascii="Arial" w:hAnsi="Arial" w:cs="Arial"/>
          <w:sz w:val="22"/>
          <w:szCs w:val="22"/>
        </w:rPr>
      </w:pPr>
      <w:r w:rsidRPr="004F241A">
        <w:rPr>
          <w:rFonts w:ascii="Arial" w:hAnsi="Arial" w:cs="Arial"/>
          <w:sz w:val="22"/>
          <w:szCs w:val="22"/>
        </w:rPr>
        <w:t>Preneseni višak</w:t>
      </w:r>
      <w:r w:rsidR="00B30C85" w:rsidRPr="004F241A">
        <w:rPr>
          <w:rFonts w:ascii="Arial" w:hAnsi="Arial" w:cs="Arial"/>
          <w:sz w:val="22"/>
          <w:szCs w:val="22"/>
        </w:rPr>
        <w:t xml:space="preserve"> od 28.862 kune </w:t>
      </w:r>
      <w:r w:rsidRPr="004F241A">
        <w:rPr>
          <w:rFonts w:ascii="Arial" w:hAnsi="Arial" w:cs="Arial"/>
          <w:sz w:val="22"/>
          <w:szCs w:val="22"/>
        </w:rPr>
        <w:t xml:space="preserve">bilo je planirano utrošiti u Program 2406 Opremanje škole i to za nabavu </w:t>
      </w:r>
      <w:r w:rsidR="006F3994" w:rsidRPr="004F241A">
        <w:rPr>
          <w:rFonts w:ascii="Arial" w:hAnsi="Arial" w:cs="Arial"/>
          <w:sz w:val="22"/>
          <w:szCs w:val="22"/>
        </w:rPr>
        <w:t>uredske opreme i namještaja 10.000 kn a za nabavu Opreme za praktikume 18.862 kune</w:t>
      </w:r>
      <w:r w:rsidRPr="004F241A">
        <w:rPr>
          <w:rFonts w:ascii="Arial" w:hAnsi="Arial" w:cs="Arial"/>
          <w:sz w:val="22"/>
          <w:szCs w:val="22"/>
        </w:rPr>
        <w:t xml:space="preserve">. </w:t>
      </w:r>
      <w:r w:rsidR="00B30C85" w:rsidRPr="004F241A">
        <w:rPr>
          <w:rFonts w:ascii="Arial" w:hAnsi="Arial" w:cs="Arial"/>
          <w:sz w:val="22"/>
          <w:szCs w:val="22"/>
        </w:rPr>
        <w:t>Utrošeno je</w:t>
      </w:r>
      <w:r w:rsidR="006F3994" w:rsidRPr="004F241A">
        <w:rPr>
          <w:rFonts w:ascii="Arial" w:hAnsi="Arial" w:cs="Arial"/>
          <w:sz w:val="22"/>
          <w:szCs w:val="22"/>
        </w:rPr>
        <w:t xml:space="preserve"> samo </w:t>
      </w:r>
      <w:r w:rsidR="00B30C85" w:rsidRPr="004F241A">
        <w:rPr>
          <w:rFonts w:ascii="Arial" w:hAnsi="Arial" w:cs="Arial"/>
          <w:sz w:val="22"/>
          <w:szCs w:val="22"/>
        </w:rPr>
        <w:t>1.600 kn i to za nabavu računalne opreme.</w:t>
      </w:r>
    </w:p>
    <w:p w:rsidR="008038C3" w:rsidRPr="004F241A" w:rsidRDefault="006F3994" w:rsidP="006F3994">
      <w:pPr>
        <w:jc w:val="both"/>
        <w:rPr>
          <w:rFonts w:ascii="Arial" w:hAnsi="Arial" w:cs="Arial"/>
          <w:sz w:val="22"/>
          <w:szCs w:val="22"/>
        </w:rPr>
      </w:pPr>
      <w:r w:rsidRPr="004F241A">
        <w:rPr>
          <w:rFonts w:ascii="Arial" w:hAnsi="Arial" w:cs="Arial"/>
          <w:sz w:val="22"/>
          <w:szCs w:val="22"/>
        </w:rPr>
        <w:t>Preostali višak prihoda prenosi se u 2022. godinu i zajedno sa ostvarenim viškom 2021. godine rasporediti će se kod izrade Prvih izmjena i dopuna financijskog plana u skladu s Odlukom o raspodjeli rezultata.</w:t>
      </w:r>
    </w:p>
    <w:p w:rsidR="00713958" w:rsidRPr="004F241A" w:rsidRDefault="00713958">
      <w:pPr>
        <w:jc w:val="both"/>
        <w:rPr>
          <w:rFonts w:ascii="Arial" w:hAnsi="Arial" w:cs="Arial"/>
          <w:sz w:val="22"/>
          <w:szCs w:val="22"/>
        </w:rPr>
      </w:pPr>
    </w:p>
    <w:p w:rsidR="00C67FC1" w:rsidRPr="004F241A" w:rsidRDefault="00C67FC1" w:rsidP="00C67FC1">
      <w:pPr>
        <w:jc w:val="both"/>
        <w:rPr>
          <w:rFonts w:ascii="Arial" w:hAnsi="Arial" w:cs="Arial"/>
          <w:b/>
          <w:sz w:val="22"/>
          <w:szCs w:val="22"/>
        </w:rPr>
      </w:pPr>
      <w:r w:rsidRPr="004F241A">
        <w:rPr>
          <w:rFonts w:ascii="Arial" w:hAnsi="Arial" w:cs="Arial"/>
          <w:b/>
          <w:sz w:val="22"/>
          <w:szCs w:val="22"/>
        </w:rPr>
        <w:t>OBRAZLOŽENJE NENAPLAĆENIH POTRAŽIVANJA</w:t>
      </w:r>
    </w:p>
    <w:p w:rsidR="00C67FC1" w:rsidRPr="004F241A" w:rsidRDefault="00C67FC1" w:rsidP="00C67FC1">
      <w:pPr>
        <w:jc w:val="both"/>
        <w:rPr>
          <w:rFonts w:ascii="Arial" w:hAnsi="Arial" w:cs="Arial"/>
          <w:sz w:val="22"/>
          <w:szCs w:val="22"/>
        </w:rPr>
      </w:pPr>
      <w:r w:rsidRPr="004F241A">
        <w:rPr>
          <w:rFonts w:ascii="Arial" w:hAnsi="Arial" w:cs="Arial"/>
          <w:sz w:val="22"/>
          <w:szCs w:val="22"/>
        </w:rPr>
        <w:t>Stanje nenaplaćenih potraživanja, temeljem godišnjih financijskih izvještaja na dan 31.12.2021. godine iznosi 49.603 kn a čine ga potraživanja za refundaciju bolovanja od HZZO</w:t>
      </w:r>
      <w:r w:rsidR="00D63B09">
        <w:rPr>
          <w:rFonts w:ascii="Arial" w:hAnsi="Arial" w:cs="Arial"/>
          <w:sz w:val="22"/>
          <w:szCs w:val="22"/>
        </w:rPr>
        <w:t>-</w:t>
      </w:r>
      <w:r w:rsidRPr="004F241A">
        <w:rPr>
          <w:rFonts w:ascii="Arial" w:hAnsi="Arial" w:cs="Arial"/>
          <w:sz w:val="22"/>
          <w:szCs w:val="22"/>
        </w:rPr>
        <w:t>a i potraživanja od učenika za školarine.</w:t>
      </w:r>
      <w:r w:rsidR="002A1607" w:rsidRPr="004F241A">
        <w:rPr>
          <w:rFonts w:ascii="Arial" w:hAnsi="Arial" w:cs="Arial"/>
          <w:sz w:val="22"/>
          <w:szCs w:val="22"/>
        </w:rPr>
        <w:t xml:space="preserve"> Ova se potraživanja zatvaraju temeljem kompenzacije između HZZO</w:t>
      </w:r>
      <w:r w:rsidR="00D63B09">
        <w:rPr>
          <w:rFonts w:ascii="Arial" w:hAnsi="Arial" w:cs="Arial"/>
          <w:sz w:val="22"/>
          <w:szCs w:val="22"/>
        </w:rPr>
        <w:t>-</w:t>
      </w:r>
      <w:r w:rsidR="002A1607" w:rsidRPr="004F241A">
        <w:rPr>
          <w:rFonts w:ascii="Arial" w:hAnsi="Arial" w:cs="Arial"/>
          <w:sz w:val="22"/>
          <w:szCs w:val="22"/>
        </w:rPr>
        <w:t>a i MZO i to nije u našoj nadležnosti.</w:t>
      </w:r>
    </w:p>
    <w:p w:rsidR="00C67FC1" w:rsidRPr="004F241A" w:rsidRDefault="00C67FC1" w:rsidP="00C67FC1">
      <w:pPr>
        <w:jc w:val="both"/>
        <w:rPr>
          <w:rFonts w:ascii="Arial" w:hAnsi="Arial" w:cs="Arial"/>
          <w:sz w:val="22"/>
          <w:szCs w:val="22"/>
        </w:rPr>
      </w:pPr>
      <w:r w:rsidRPr="004F241A">
        <w:rPr>
          <w:rFonts w:ascii="Arial" w:hAnsi="Arial" w:cs="Arial"/>
          <w:sz w:val="22"/>
          <w:szCs w:val="22"/>
        </w:rPr>
        <w:t>Na potraživanja od učenika odnosi se 2.500,00 kn (23 učenika) a ispravak vrijednosti za potraživanja od učenika starija od 3 godine te od 1-3 godine iznosi 100,00 kn (2 učenika).</w:t>
      </w:r>
    </w:p>
    <w:p w:rsidR="00C67FC1" w:rsidRPr="004F241A" w:rsidRDefault="00DA6993" w:rsidP="00C67FC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F241A">
        <w:rPr>
          <w:rFonts w:ascii="Arial" w:hAnsi="Arial" w:cs="Arial"/>
          <w:sz w:val="22"/>
          <w:szCs w:val="22"/>
        </w:rPr>
        <w:t>T</w:t>
      </w:r>
      <w:r w:rsidR="00C67FC1" w:rsidRPr="004F241A">
        <w:rPr>
          <w:rFonts w:ascii="Arial" w:hAnsi="Arial" w:cs="Arial"/>
          <w:sz w:val="22"/>
          <w:szCs w:val="22"/>
        </w:rPr>
        <w:t xml:space="preserve">emeljem Odluke </w:t>
      </w:r>
      <w:r w:rsidR="00C67FC1" w:rsidRPr="004F241A">
        <w:rPr>
          <w:rFonts w:ascii="Arial" w:hAnsi="Arial" w:cs="Arial"/>
          <w:color w:val="000000" w:themeColor="text1"/>
          <w:sz w:val="22"/>
          <w:szCs w:val="22"/>
        </w:rPr>
        <w:t xml:space="preserve">o naplati povećanih troškova </w:t>
      </w:r>
      <w:r w:rsidR="002A1607" w:rsidRPr="004F241A">
        <w:rPr>
          <w:rFonts w:ascii="Arial" w:hAnsi="Arial" w:cs="Arial"/>
          <w:color w:val="000000" w:themeColor="text1"/>
          <w:sz w:val="22"/>
          <w:szCs w:val="22"/>
        </w:rPr>
        <w:t xml:space="preserve">školovanja </w:t>
      </w:r>
      <w:r w:rsidR="00C67FC1" w:rsidRPr="004F241A">
        <w:rPr>
          <w:rFonts w:ascii="Arial" w:hAnsi="Arial" w:cs="Arial"/>
          <w:color w:val="000000" w:themeColor="text1"/>
          <w:sz w:val="22"/>
          <w:szCs w:val="22"/>
        </w:rPr>
        <w:t xml:space="preserve">za zanimanje kozmetičar, </w:t>
      </w:r>
      <w:r w:rsidR="002A1607" w:rsidRPr="004F241A">
        <w:rPr>
          <w:rFonts w:ascii="Arial" w:hAnsi="Arial" w:cs="Arial"/>
          <w:color w:val="000000" w:themeColor="text1"/>
          <w:sz w:val="22"/>
          <w:szCs w:val="22"/>
        </w:rPr>
        <w:t>koja je i sastavni dio natječaja za upis u školu</w:t>
      </w:r>
      <w:r w:rsidRPr="004F241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2A1607" w:rsidRPr="004F241A">
        <w:rPr>
          <w:rFonts w:ascii="Arial" w:hAnsi="Arial" w:cs="Arial"/>
          <w:color w:val="000000" w:themeColor="text1"/>
          <w:sz w:val="22"/>
          <w:szCs w:val="22"/>
        </w:rPr>
        <w:t>a iznosi 100 kuna po školskoj godini</w:t>
      </w:r>
      <w:r w:rsidRPr="004F241A">
        <w:rPr>
          <w:rFonts w:ascii="Arial" w:hAnsi="Arial" w:cs="Arial"/>
          <w:color w:val="000000" w:themeColor="text1"/>
          <w:sz w:val="22"/>
          <w:szCs w:val="22"/>
        </w:rPr>
        <w:t>,</w:t>
      </w:r>
      <w:r w:rsidR="002A1607" w:rsidRPr="004F241A">
        <w:rPr>
          <w:rFonts w:ascii="Arial" w:hAnsi="Arial" w:cs="Arial"/>
          <w:color w:val="000000" w:themeColor="text1"/>
          <w:sz w:val="22"/>
          <w:szCs w:val="22"/>
        </w:rPr>
        <w:t xml:space="preserve"> poslani </w:t>
      </w:r>
      <w:r w:rsidRPr="004F241A">
        <w:rPr>
          <w:rFonts w:ascii="Arial" w:hAnsi="Arial" w:cs="Arial"/>
          <w:color w:val="000000" w:themeColor="text1"/>
          <w:sz w:val="22"/>
          <w:szCs w:val="22"/>
        </w:rPr>
        <w:t xml:space="preserve"> su </w:t>
      </w:r>
      <w:r w:rsidR="002A1607" w:rsidRPr="004F241A">
        <w:rPr>
          <w:rFonts w:ascii="Arial" w:hAnsi="Arial" w:cs="Arial"/>
          <w:color w:val="000000" w:themeColor="text1"/>
          <w:sz w:val="22"/>
          <w:szCs w:val="22"/>
        </w:rPr>
        <w:t xml:space="preserve">računi roditeljima/skrbnicima za uplatu dužnog iznosa. Za školsku godinu 2021/2022 izdano je 64 računa, a naplaćeno  je do 31.12. </w:t>
      </w:r>
      <w:r w:rsidRPr="004F241A">
        <w:rPr>
          <w:rFonts w:ascii="Arial" w:hAnsi="Arial" w:cs="Arial"/>
          <w:color w:val="000000" w:themeColor="text1"/>
          <w:sz w:val="22"/>
          <w:szCs w:val="22"/>
        </w:rPr>
        <w:t>4</w:t>
      </w:r>
      <w:r w:rsidR="002A1607" w:rsidRPr="004F241A">
        <w:rPr>
          <w:rFonts w:ascii="Arial" w:hAnsi="Arial" w:cs="Arial"/>
          <w:color w:val="000000" w:themeColor="text1"/>
          <w:sz w:val="22"/>
          <w:szCs w:val="22"/>
        </w:rPr>
        <w:t>1</w:t>
      </w:r>
      <w:r w:rsidRPr="004F241A">
        <w:rPr>
          <w:rFonts w:ascii="Arial" w:hAnsi="Arial" w:cs="Arial"/>
          <w:color w:val="000000" w:themeColor="text1"/>
          <w:sz w:val="22"/>
          <w:szCs w:val="22"/>
        </w:rPr>
        <w:t xml:space="preserve"> račun tj. 4.100</w:t>
      </w:r>
      <w:r w:rsidR="002A1607" w:rsidRPr="004F241A">
        <w:rPr>
          <w:rFonts w:ascii="Arial" w:hAnsi="Arial" w:cs="Arial"/>
          <w:color w:val="000000" w:themeColor="text1"/>
          <w:sz w:val="22"/>
          <w:szCs w:val="22"/>
        </w:rPr>
        <w:t xml:space="preserve"> kuna. Za dvije učenice izvršen je ispravak vrijednosti potraživanja iz prethodnih godina jer se ista nisu uspjela naplatiti. </w:t>
      </w:r>
    </w:p>
    <w:p w:rsidR="00C67FC1" w:rsidRPr="004F241A" w:rsidRDefault="00C67FC1" w:rsidP="00C67FC1">
      <w:pPr>
        <w:jc w:val="both"/>
        <w:rPr>
          <w:rFonts w:ascii="Arial" w:hAnsi="Arial" w:cs="Arial"/>
          <w:sz w:val="22"/>
          <w:szCs w:val="22"/>
        </w:rPr>
      </w:pPr>
      <w:r w:rsidRPr="004F241A">
        <w:rPr>
          <w:rFonts w:ascii="Arial" w:hAnsi="Arial" w:cs="Arial"/>
          <w:sz w:val="22"/>
          <w:szCs w:val="22"/>
        </w:rPr>
        <w:t>Potraživanje od prodaje nefinancijske imovine iznosi 117,00 kn a odnosi se na obročnu otplatu stana koji je bio u vlasništvu škole</w:t>
      </w:r>
      <w:r w:rsidR="00DA6993" w:rsidRPr="004F241A">
        <w:rPr>
          <w:rFonts w:ascii="Arial" w:hAnsi="Arial" w:cs="Arial"/>
          <w:sz w:val="22"/>
          <w:szCs w:val="22"/>
        </w:rPr>
        <w:t xml:space="preserve"> i koji se redovno otplaćuje u mjesečnim anuitetima.</w:t>
      </w:r>
    </w:p>
    <w:p w:rsidR="00C67FC1" w:rsidRPr="004F241A" w:rsidRDefault="00C67FC1" w:rsidP="00C67FC1">
      <w:pPr>
        <w:jc w:val="both"/>
        <w:rPr>
          <w:rFonts w:ascii="Arial" w:hAnsi="Arial" w:cs="Arial"/>
          <w:sz w:val="22"/>
          <w:szCs w:val="22"/>
        </w:rPr>
      </w:pPr>
    </w:p>
    <w:p w:rsidR="00C67FC1" w:rsidRPr="004F241A" w:rsidRDefault="002A1607" w:rsidP="00C67FC1">
      <w:pPr>
        <w:jc w:val="both"/>
        <w:rPr>
          <w:rFonts w:ascii="Arial" w:hAnsi="Arial" w:cs="Arial"/>
          <w:b/>
          <w:sz w:val="22"/>
          <w:szCs w:val="22"/>
        </w:rPr>
      </w:pPr>
      <w:r w:rsidRPr="004F241A">
        <w:rPr>
          <w:rFonts w:ascii="Arial" w:hAnsi="Arial" w:cs="Arial"/>
          <w:b/>
          <w:sz w:val="22"/>
          <w:szCs w:val="22"/>
        </w:rPr>
        <w:t>OBRAZLOŽENJE NEPODMIRENIH OBVEZA</w:t>
      </w:r>
    </w:p>
    <w:p w:rsidR="00C67FC1" w:rsidRPr="004F241A" w:rsidRDefault="00C67FC1" w:rsidP="00C67FC1">
      <w:pPr>
        <w:jc w:val="both"/>
        <w:rPr>
          <w:rFonts w:ascii="Arial" w:hAnsi="Arial" w:cs="Arial"/>
          <w:sz w:val="22"/>
          <w:szCs w:val="22"/>
        </w:rPr>
      </w:pPr>
      <w:r w:rsidRPr="004F241A">
        <w:rPr>
          <w:rFonts w:ascii="Arial" w:hAnsi="Arial" w:cs="Arial"/>
          <w:sz w:val="22"/>
          <w:szCs w:val="22"/>
        </w:rPr>
        <w:t>Stanje nepodmirenih obveza škole, temeljem Bilance i Izvještaja o obvezama škole za  siječanj – prosinac 2021. godine,  iznosi 624.276 kn. Na obveze za zaposlene odnosi se 496.334 kn (plaća za prosinac 2021; regresi za godišnji odmor za 2021; jubilarna nagrada za studeni i prosinac 2021,  pomoći za prosinac 2021. i otpremnina.) Obveze za materijalne rashode iznose 74.439 kn a odnose se na rashode koji su nastali u 2021. godini a podmiriti će se u 2022. godini u skladu s dospijećem. Obveze za financijske rashode iznose 396 kn  a ostale tekuće obveze  iznose 49.898 kn (obveza proračunskog korisnika za povrat u Proračun – bolovanja na teret HZZO-a).</w:t>
      </w:r>
    </w:p>
    <w:p w:rsidR="00C67FC1" w:rsidRPr="004F241A" w:rsidRDefault="00C67FC1" w:rsidP="00C67FC1">
      <w:pPr>
        <w:jc w:val="both"/>
        <w:rPr>
          <w:rFonts w:ascii="Arial" w:hAnsi="Arial" w:cs="Arial"/>
          <w:sz w:val="22"/>
          <w:szCs w:val="22"/>
        </w:rPr>
      </w:pPr>
      <w:r w:rsidRPr="004F241A">
        <w:rPr>
          <w:rFonts w:ascii="Arial" w:hAnsi="Arial" w:cs="Arial"/>
          <w:sz w:val="22"/>
          <w:szCs w:val="22"/>
        </w:rPr>
        <w:t>Obveze za nabavu nefinancijske imovine iznose 3.208 kuna.</w:t>
      </w:r>
    </w:p>
    <w:p w:rsidR="00C67FC1" w:rsidRPr="004F241A" w:rsidRDefault="00C67FC1" w:rsidP="00C67FC1">
      <w:pPr>
        <w:jc w:val="both"/>
        <w:rPr>
          <w:rFonts w:ascii="Arial" w:hAnsi="Arial" w:cs="Arial"/>
          <w:sz w:val="22"/>
          <w:szCs w:val="22"/>
        </w:rPr>
      </w:pPr>
      <w:r w:rsidRPr="004F241A">
        <w:rPr>
          <w:rFonts w:ascii="Arial" w:hAnsi="Arial" w:cs="Arial"/>
          <w:sz w:val="22"/>
          <w:szCs w:val="22"/>
        </w:rPr>
        <w:t>Sve evidentirane obveze su nedospjele obveze.</w:t>
      </w:r>
    </w:p>
    <w:p w:rsidR="001C5841" w:rsidRPr="004F241A" w:rsidRDefault="001C5841" w:rsidP="00C67FC1">
      <w:pPr>
        <w:jc w:val="both"/>
        <w:rPr>
          <w:rFonts w:ascii="Arial" w:hAnsi="Arial" w:cs="Arial"/>
          <w:sz w:val="22"/>
          <w:szCs w:val="22"/>
        </w:rPr>
      </w:pPr>
    </w:p>
    <w:p w:rsidR="00C67FC1" w:rsidRPr="004F241A" w:rsidRDefault="001C5841" w:rsidP="00C67FC1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F241A">
        <w:rPr>
          <w:rFonts w:ascii="Arial" w:hAnsi="Arial" w:cs="Arial"/>
          <w:b/>
          <w:color w:val="000000" w:themeColor="text1"/>
          <w:sz w:val="22"/>
          <w:szCs w:val="22"/>
        </w:rPr>
        <w:t>OBRAZLOŽENJE POTENCIJALNIH OBVEZA PO OSNOVU SUDSKIH POSTUPAKA</w:t>
      </w:r>
    </w:p>
    <w:p w:rsidR="001C5841" w:rsidRPr="004F241A" w:rsidRDefault="00C67FC1" w:rsidP="00C67FC1">
      <w:pPr>
        <w:jc w:val="both"/>
        <w:rPr>
          <w:rFonts w:ascii="Arial" w:hAnsi="Arial" w:cs="Arial"/>
          <w:sz w:val="22"/>
          <w:szCs w:val="22"/>
        </w:rPr>
      </w:pPr>
      <w:r w:rsidRPr="004F241A">
        <w:rPr>
          <w:rFonts w:ascii="Arial" w:hAnsi="Arial" w:cs="Arial"/>
          <w:sz w:val="22"/>
          <w:szCs w:val="22"/>
        </w:rPr>
        <w:t xml:space="preserve">Stanje potencijalnih obveza po osnovi sudskih postupaka na dan 31.12.2021. godine, procjenom financijskog učinka, iznosi 56.204,68 kn i to za 12 zaposlenika. Od navedenih 12 zaposlenika za 8 zaposlenika postoji obveza uplate sudskih pristojbi po provedenim presudama gdje je uložena žalba na drugostupanjski sud na visinu troškova koje je sud priznao odvjetniku Po primitku presuda biti će plaćene i sudske pristojbe. </w:t>
      </w:r>
    </w:p>
    <w:p w:rsidR="00C67FC1" w:rsidRPr="004F241A" w:rsidRDefault="00C67FC1" w:rsidP="00C67FC1">
      <w:pPr>
        <w:jc w:val="both"/>
        <w:rPr>
          <w:rFonts w:ascii="Arial" w:hAnsi="Arial" w:cs="Arial"/>
          <w:sz w:val="22"/>
          <w:szCs w:val="22"/>
        </w:rPr>
      </w:pPr>
      <w:r w:rsidRPr="004F241A">
        <w:rPr>
          <w:rFonts w:ascii="Arial" w:hAnsi="Arial" w:cs="Arial"/>
          <w:sz w:val="22"/>
          <w:szCs w:val="22"/>
        </w:rPr>
        <w:t>Za 4 zaposlenika nisu još donesene presude po tužbama, ali je procijenjen trošak.</w:t>
      </w:r>
    </w:p>
    <w:p w:rsidR="00B502C1" w:rsidRPr="004F241A" w:rsidRDefault="00B502C1">
      <w:pPr>
        <w:jc w:val="both"/>
        <w:rPr>
          <w:rFonts w:ascii="Arial" w:hAnsi="Arial" w:cs="Arial"/>
          <w:sz w:val="22"/>
          <w:szCs w:val="22"/>
        </w:rPr>
      </w:pPr>
    </w:p>
    <w:p w:rsidR="00713958" w:rsidRPr="004F241A" w:rsidRDefault="00713958">
      <w:pPr>
        <w:jc w:val="both"/>
        <w:rPr>
          <w:rFonts w:ascii="Arial" w:hAnsi="Arial" w:cs="Arial"/>
          <w:b/>
          <w:sz w:val="22"/>
          <w:szCs w:val="22"/>
        </w:rPr>
      </w:pPr>
      <w:r w:rsidRPr="004F241A">
        <w:rPr>
          <w:rFonts w:ascii="Arial" w:hAnsi="Arial" w:cs="Arial"/>
          <w:b/>
          <w:sz w:val="22"/>
          <w:szCs w:val="22"/>
        </w:rPr>
        <w:t>OBRAZLOŽENJE POSEBNOG DIJELA IZVJEŠTAJA:</w:t>
      </w:r>
    </w:p>
    <w:p w:rsidR="008038C3" w:rsidRPr="004F241A" w:rsidRDefault="008038C3">
      <w:pPr>
        <w:jc w:val="both"/>
        <w:rPr>
          <w:rFonts w:ascii="Arial" w:hAnsi="Arial" w:cs="Arial"/>
          <w:b/>
          <w:sz w:val="22"/>
          <w:szCs w:val="22"/>
        </w:rPr>
      </w:pPr>
    </w:p>
    <w:p w:rsidR="002E59AA" w:rsidRPr="004F241A" w:rsidRDefault="002E59AA" w:rsidP="002E59AA">
      <w:pPr>
        <w:jc w:val="both"/>
        <w:rPr>
          <w:rFonts w:ascii="Arial" w:hAnsi="Arial" w:cs="Arial"/>
          <w:b/>
          <w:sz w:val="22"/>
          <w:szCs w:val="22"/>
        </w:rPr>
      </w:pPr>
      <w:r w:rsidRPr="004F241A">
        <w:rPr>
          <w:rFonts w:ascii="Arial" w:hAnsi="Arial" w:cs="Arial"/>
          <w:b/>
          <w:sz w:val="22"/>
          <w:szCs w:val="22"/>
        </w:rPr>
        <w:t>NAZIV PROGRAMA 1: Program</w:t>
      </w:r>
      <w:r w:rsidRPr="004F241A">
        <w:rPr>
          <w:rFonts w:ascii="Arial" w:hAnsi="Arial" w:cs="Arial"/>
          <w:sz w:val="22"/>
          <w:szCs w:val="22"/>
        </w:rPr>
        <w:t xml:space="preserve"> </w:t>
      </w:r>
      <w:r w:rsidRPr="004F241A">
        <w:rPr>
          <w:rFonts w:ascii="Arial" w:hAnsi="Arial" w:cs="Arial"/>
          <w:b/>
          <w:sz w:val="22"/>
          <w:szCs w:val="22"/>
        </w:rPr>
        <w:t xml:space="preserve">2201 Redovna djelatnost škole   </w:t>
      </w:r>
    </w:p>
    <w:p w:rsidR="002E59AA" w:rsidRPr="004F241A" w:rsidRDefault="002E59AA" w:rsidP="002E59AA">
      <w:pPr>
        <w:jc w:val="both"/>
        <w:rPr>
          <w:rFonts w:ascii="Arial" w:hAnsi="Arial" w:cs="Arial"/>
          <w:b/>
          <w:sz w:val="22"/>
          <w:szCs w:val="22"/>
        </w:rPr>
      </w:pPr>
      <w:r w:rsidRPr="004F241A">
        <w:rPr>
          <w:rFonts w:ascii="Arial" w:hAnsi="Arial" w:cs="Arial"/>
          <w:b/>
          <w:sz w:val="22"/>
          <w:szCs w:val="22"/>
        </w:rPr>
        <w:t>A220101 Materijalni rashodi SŠ po kriterijima</w:t>
      </w:r>
    </w:p>
    <w:p w:rsidR="002E59AA" w:rsidRPr="004F241A" w:rsidRDefault="002E59AA" w:rsidP="002E59AA">
      <w:pPr>
        <w:jc w:val="both"/>
        <w:rPr>
          <w:rFonts w:ascii="Arial" w:hAnsi="Arial" w:cs="Arial"/>
          <w:b/>
          <w:sz w:val="22"/>
          <w:szCs w:val="22"/>
        </w:rPr>
      </w:pPr>
      <w:r w:rsidRPr="004F241A">
        <w:rPr>
          <w:rFonts w:ascii="Arial" w:hAnsi="Arial" w:cs="Arial"/>
          <w:b/>
          <w:sz w:val="22"/>
          <w:szCs w:val="22"/>
        </w:rPr>
        <w:t>A220102 Materijalni rashodi SŠ po stvarnom trošku</w:t>
      </w:r>
    </w:p>
    <w:p w:rsidR="002E59AA" w:rsidRPr="004F241A" w:rsidRDefault="002E59AA" w:rsidP="002E59AA">
      <w:pPr>
        <w:jc w:val="both"/>
        <w:rPr>
          <w:rFonts w:ascii="Arial" w:hAnsi="Arial" w:cs="Arial"/>
          <w:b/>
          <w:sz w:val="22"/>
          <w:szCs w:val="22"/>
        </w:rPr>
      </w:pPr>
      <w:r w:rsidRPr="004F241A">
        <w:rPr>
          <w:rFonts w:ascii="Arial" w:hAnsi="Arial" w:cs="Arial"/>
          <w:b/>
          <w:sz w:val="22"/>
          <w:szCs w:val="22"/>
        </w:rPr>
        <w:t xml:space="preserve">A220103 Materijalni rashodi SŠ- drugi izvori </w:t>
      </w:r>
    </w:p>
    <w:p w:rsidR="002E59AA" w:rsidRPr="004F241A" w:rsidRDefault="002E59AA" w:rsidP="002E59AA">
      <w:pPr>
        <w:jc w:val="both"/>
        <w:rPr>
          <w:rFonts w:ascii="Arial" w:hAnsi="Arial" w:cs="Arial"/>
          <w:b/>
          <w:sz w:val="22"/>
          <w:szCs w:val="22"/>
        </w:rPr>
      </w:pPr>
      <w:r w:rsidRPr="004F241A">
        <w:rPr>
          <w:rFonts w:ascii="Arial" w:hAnsi="Arial" w:cs="Arial"/>
          <w:b/>
          <w:sz w:val="22"/>
          <w:szCs w:val="22"/>
        </w:rPr>
        <w:t>A220104 Plaće i drugi rashodi za zaposlene SŠ¸</w:t>
      </w:r>
    </w:p>
    <w:p w:rsidR="002E59AA" w:rsidRPr="004F241A" w:rsidRDefault="002E59AA" w:rsidP="002E59AA">
      <w:pPr>
        <w:jc w:val="both"/>
        <w:rPr>
          <w:rFonts w:ascii="Arial" w:hAnsi="Arial" w:cs="Arial"/>
          <w:sz w:val="22"/>
          <w:szCs w:val="22"/>
        </w:rPr>
      </w:pPr>
      <w:r w:rsidRPr="004F241A">
        <w:rPr>
          <w:rFonts w:ascii="Arial" w:hAnsi="Arial" w:cs="Arial"/>
          <w:sz w:val="22"/>
          <w:szCs w:val="22"/>
        </w:rPr>
        <w:t>Redovna djelatnost škole financira se iz primljenih decentraliziranih sredstava od osnivača, iz vlastitih sredstava i iz Ministarstva znanosti i obrazovanja.</w:t>
      </w:r>
    </w:p>
    <w:p w:rsidR="002E59AA" w:rsidRPr="004F241A" w:rsidRDefault="002E59AA" w:rsidP="002E59AA">
      <w:pPr>
        <w:jc w:val="both"/>
        <w:rPr>
          <w:rFonts w:ascii="Arial" w:hAnsi="Arial" w:cs="Arial"/>
          <w:sz w:val="22"/>
          <w:szCs w:val="22"/>
        </w:rPr>
      </w:pPr>
      <w:r w:rsidRPr="004F241A">
        <w:rPr>
          <w:rFonts w:ascii="Arial" w:hAnsi="Arial" w:cs="Arial"/>
          <w:sz w:val="22"/>
          <w:szCs w:val="22"/>
        </w:rPr>
        <w:t xml:space="preserve">Osnivač financira 1.Aktivnost A220101 i to prema utvrđenim kriterijima za financiranje po broju učenika i razrednih odjela. </w:t>
      </w:r>
    </w:p>
    <w:p w:rsidR="002E59AA" w:rsidRPr="004F241A" w:rsidRDefault="002E59AA" w:rsidP="002E59AA">
      <w:pPr>
        <w:jc w:val="both"/>
        <w:rPr>
          <w:rFonts w:ascii="Arial" w:hAnsi="Arial" w:cs="Arial"/>
          <w:sz w:val="22"/>
          <w:szCs w:val="22"/>
        </w:rPr>
      </w:pPr>
      <w:r w:rsidRPr="004F241A">
        <w:rPr>
          <w:rFonts w:ascii="Arial" w:hAnsi="Arial" w:cs="Arial"/>
          <w:sz w:val="22"/>
          <w:szCs w:val="22"/>
        </w:rPr>
        <w:t xml:space="preserve">                             2. Aktivnost A220102 prema stvarnim troškovima tj. prema zahtjevima koje škola uputi za refundaciju troškova energenata, prijevoza, osiguranja i zdravstvenih pregleda.</w:t>
      </w:r>
    </w:p>
    <w:p w:rsidR="002E59AA" w:rsidRPr="004F241A" w:rsidRDefault="002E59AA" w:rsidP="002E59AA">
      <w:pPr>
        <w:jc w:val="both"/>
        <w:rPr>
          <w:rFonts w:ascii="Arial" w:hAnsi="Arial" w:cs="Arial"/>
          <w:sz w:val="22"/>
          <w:szCs w:val="22"/>
        </w:rPr>
      </w:pPr>
      <w:r w:rsidRPr="004F241A">
        <w:rPr>
          <w:rFonts w:ascii="Arial" w:hAnsi="Arial" w:cs="Arial"/>
          <w:sz w:val="22"/>
          <w:szCs w:val="22"/>
        </w:rPr>
        <w:t>Iz prihoda za posebne namjene financira se</w:t>
      </w:r>
      <w:r w:rsidR="00DA6993" w:rsidRPr="004F241A">
        <w:rPr>
          <w:rFonts w:ascii="Arial" w:hAnsi="Arial" w:cs="Arial"/>
          <w:sz w:val="22"/>
          <w:szCs w:val="22"/>
        </w:rPr>
        <w:t xml:space="preserve"> Aktivnost</w:t>
      </w:r>
      <w:r w:rsidRPr="004F241A">
        <w:rPr>
          <w:rFonts w:ascii="Arial" w:hAnsi="Arial" w:cs="Arial"/>
          <w:sz w:val="22"/>
          <w:szCs w:val="22"/>
        </w:rPr>
        <w:t xml:space="preserve"> A 220103 i to za povećane izdatke školovanja učenika kozmetičara, nabavu opreme i knjiga.</w:t>
      </w:r>
    </w:p>
    <w:p w:rsidR="002E59AA" w:rsidRPr="004F241A" w:rsidRDefault="002E59AA" w:rsidP="002E59AA">
      <w:pPr>
        <w:jc w:val="both"/>
        <w:rPr>
          <w:rFonts w:ascii="Arial" w:hAnsi="Arial" w:cs="Arial"/>
          <w:sz w:val="22"/>
          <w:szCs w:val="22"/>
        </w:rPr>
      </w:pPr>
      <w:r w:rsidRPr="004F241A">
        <w:rPr>
          <w:rFonts w:ascii="Arial" w:hAnsi="Arial" w:cs="Arial"/>
          <w:sz w:val="22"/>
          <w:szCs w:val="22"/>
        </w:rPr>
        <w:t>Ministarstvo financira</w:t>
      </w:r>
      <w:r w:rsidR="00DA6993" w:rsidRPr="004F241A">
        <w:rPr>
          <w:rFonts w:ascii="Arial" w:hAnsi="Arial" w:cs="Arial"/>
          <w:sz w:val="22"/>
          <w:szCs w:val="22"/>
        </w:rPr>
        <w:t xml:space="preserve"> Aktivnost</w:t>
      </w:r>
      <w:r w:rsidRPr="004F241A">
        <w:rPr>
          <w:rFonts w:ascii="Arial" w:hAnsi="Arial" w:cs="Arial"/>
          <w:sz w:val="22"/>
          <w:szCs w:val="22"/>
        </w:rPr>
        <w:t xml:space="preserve"> A220104 Plaće i ostala materijalna prava zaposlenicima na temelju obračuna putem Centralnog obračuna plaća</w:t>
      </w:r>
      <w:r w:rsidR="00EE5B61">
        <w:rPr>
          <w:rFonts w:ascii="Arial" w:hAnsi="Arial" w:cs="Arial"/>
          <w:sz w:val="22"/>
          <w:szCs w:val="22"/>
        </w:rPr>
        <w:t>,</w:t>
      </w:r>
      <w:r w:rsidR="00CC254D">
        <w:rPr>
          <w:rFonts w:ascii="Arial" w:hAnsi="Arial" w:cs="Arial"/>
          <w:sz w:val="22"/>
          <w:szCs w:val="22"/>
        </w:rPr>
        <w:t xml:space="preserve"> eventualne nabave </w:t>
      </w:r>
      <w:r w:rsidR="00EE5B61">
        <w:rPr>
          <w:rFonts w:ascii="Arial" w:hAnsi="Arial" w:cs="Arial"/>
          <w:sz w:val="22"/>
          <w:szCs w:val="22"/>
        </w:rPr>
        <w:t>kapitalne imovine i troškove testiranja zaposlenika na COVID-19.</w:t>
      </w:r>
    </w:p>
    <w:p w:rsidR="002E59AA" w:rsidRDefault="002E59AA" w:rsidP="002E59AA">
      <w:pPr>
        <w:jc w:val="both"/>
        <w:rPr>
          <w:rFonts w:ascii="Arial" w:hAnsi="Arial" w:cs="Arial"/>
          <w:sz w:val="22"/>
          <w:szCs w:val="22"/>
        </w:rPr>
      </w:pPr>
      <w:r w:rsidRPr="004F241A">
        <w:rPr>
          <w:rFonts w:ascii="Arial" w:hAnsi="Arial" w:cs="Arial"/>
          <w:b/>
          <w:sz w:val="22"/>
          <w:szCs w:val="22"/>
        </w:rPr>
        <w:t>Opći ciljevi</w:t>
      </w:r>
      <w:r w:rsidRPr="004F241A">
        <w:rPr>
          <w:rFonts w:ascii="Arial" w:hAnsi="Arial" w:cs="Arial"/>
          <w:sz w:val="22"/>
          <w:szCs w:val="22"/>
        </w:rPr>
        <w:t xml:space="preserve">: Optimalno funkcioniranje rada škole tj. stvaranje svih potrebnih  uvjeta za njegovo nesmetano odvijanje. </w:t>
      </w:r>
    </w:p>
    <w:p w:rsidR="002E59AA" w:rsidRPr="004F241A" w:rsidRDefault="002E59AA" w:rsidP="002E59AA">
      <w:pPr>
        <w:jc w:val="both"/>
        <w:rPr>
          <w:rFonts w:ascii="Arial" w:hAnsi="Arial" w:cs="Arial"/>
          <w:sz w:val="22"/>
          <w:szCs w:val="22"/>
        </w:rPr>
      </w:pPr>
      <w:r w:rsidRPr="004F241A">
        <w:rPr>
          <w:rFonts w:ascii="Arial" w:hAnsi="Arial" w:cs="Arial"/>
          <w:b/>
          <w:sz w:val="22"/>
          <w:szCs w:val="22"/>
        </w:rPr>
        <w:t>Posebni ciljevi</w:t>
      </w:r>
      <w:r w:rsidRPr="004F241A">
        <w:rPr>
          <w:rFonts w:ascii="Arial" w:hAnsi="Arial" w:cs="Arial"/>
          <w:sz w:val="22"/>
          <w:szCs w:val="22"/>
        </w:rPr>
        <w:t>: Osiguravanjem potrebnih sredstava za rad omogućiti  kontinuirano odvijanje nastavnog procesa, a brigom o prostoru stvoriti ugodne uvjete za nesmetan rad</w:t>
      </w:r>
      <w:r w:rsidR="00EE5B61">
        <w:rPr>
          <w:rFonts w:ascii="Arial" w:hAnsi="Arial" w:cs="Arial"/>
          <w:sz w:val="22"/>
          <w:szCs w:val="22"/>
        </w:rPr>
        <w:t>.</w:t>
      </w:r>
      <w:r w:rsidRPr="004F241A">
        <w:rPr>
          <w:rFonts w:ascii="Arial" w:hAnsi="Arial" w:cs="Arial"/>
          <w:sz w:val="22"/>
          <w:szCs w:val="22"/>
        </w:rPr>
        <w:t xml:space="preserve"> Omogućiti zaposlenicima stjecanje potrebnih kadrovskih uvjeta potrebnih za rad. Kroz nagrađivanje za izvršen rad postići zadovoljstvo radnika a time i dobar odnos prema izvršavanju zadataka.</w:t>
      </w:r>
    </w:p>
    <w:p w:rsidR="002E59AA" w:rsidRPr="004F241A" w:rsidRDefault="002E59AA" w:rsidP="002E59AA">
      <w:pPr>
        <w:jc w:val="both"/>
        <w:rPr>
          <w:rFonts w:ascii="Arial" w:hAnsi="Arial" w:cs="Arial"/>
          <w:sz w:val="22"/>
          <w:szCs w:val="22"/>
        </w:rPr>
      </w:pPr>
      <w:r w:rsidRPr="004F241A">
        <w:rPr>
          <w:rFonts w:ascii="Arial" w:hAnsi="Arial" w:cs="Arial"/>
          <w:b/>
          <w:sz w:val="22"/>
          <w:szCs w:val="22"/>
        </w:rPr>
        <w:t>Ostvareni ciljevi programa</w:t>
      </w:r>
      <w:r w:rsidRPr="004F241A">
        <w:rPr>
          <w:rFonts w:ascii="Arial" w:hAnsi="Arial" w:cs="Arial"/>
          <w:sz w:val="22"/>
          <w:szCs w:val="22"/>
        </w:rPr>
        <w:t>: Pravovremenim osiguravanjem svih potrebnih uvjeta za rad omogućeno je redovno odvijanje nastave u skladu s općim uvjetima i redovno poslovanje škole.</w:t>
      </w:r>
    </w:p>
    <w:p w:rsidR="002E59AA" w:rsidRDefault="002E59AA" w:rsidP="002E59AA">
      <w:pPr>
        <w:jc w:val="both"/>
        <w:rPr>
          <w:rFonts w:ascii="Arial" w:hAnsi="Arial" w:cs="Arial"/>
          <w:sz w:val="22"/>
          <w:szCs w:val="22"/>
        </w:rPr>
      </w:pPr>
      <w:r w:rsidRPr="004F241A">
        <w:rPr>
          <w:rFonts w:ascii="Arial" w:hAnsi="Arial" w:cs="Arial"/>
          <w:b/>
          <w:sz w:val="22"/>
          <w:szCs w:val="22"/>
        </w:rPr>
        <w:t>Pokazatelji uspješnosti realizacije</w:t>
      </w:r>
      <w:r w:rsidRPr="004F241A">
        <w:rPr>
          <w:rFonts w:ascii="Arial" w:hAnsi="Arial" w:cs="Arial"/>
          <w:sz w:val="22"/>
          <w:szCs w:val="22"/>
        </w:rPr>
        <w:t xml:space="preserve">: Nastava se je odvijala redovno, svi su učenici  uspješno završili obrazovanje u protekloj školskoj godini, a realizirane su i sve aktivnosti iako u drukčijim okolnostima zbog </w:t>
      </w:r>
      <w:proofErr w:type="spellStart"/>
      <w:r w:rsidRPr="004F241A">
        <w:rPr>
          <w:rFonts w:ascii="Arial" w:hAnsi="Arial" w:cs="Arial"/>
          <w:sz w:val="22"/>
          <w:szCs w:val="22"/>
        </w:rPr>
        <w:t>Corona</w:t>
      </w:r>
      <w:proofErr w:type="spellEnd"/>
      <w:r w:rsidRPr="004F241A">
        <w:rPr>
          <w:rFonts w:ascii="Arial" w:hAnsi="Arial" w:cs="Arial"/>
          <w:sz w:val="22"/>
          <w:szCs w:val="22"/>
        </w:rPr>
        <w:t xml:space="preserve"> virusa. Plaće i materijalna prava zaposlenicima su isplaćivane redovno u skladu s propisima</w:t>
      </w:r>
      <w:r w:rsidR="00EE5B61">
        <w:rPr>
          <w:rFonts w:ascii="Arial" w:hAnsi="Arial" w:cs="Arial"/>
          <w:sz w:val="22"/>
          <w:szCs w:val="22"/>
        </w:rPr>
        <w:t>, isplaćene su i sve obveze po prispjelim sudskim presudama.</w:t>
      </w:r>
      <w:r w:rsidRPr="004F241A">
        <w:rPr>
          <w:rFonts w:ascii="Arial" w:hAnsi="Arial" w:cs="Arial"/>
          <w:sz w:val="22"/>
          <w:szCs w:val="22"/>
        </w:rPr>
        <w:t xml:space="preserve"> Rad u školi odvijao se bez prekida i za vrijeme kad nije bilo organizirane nastave u školi.</w:t>
      </w:r>
    </w:p>
    <w:p w:rsidR="005B4E4B" w:rsidRDefault="002C3834" w:rsidP="002E59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B4E4B">
        <w:rPr>
          <w:rFonts w:ascii="Arial" w:hAnsi="Arial" w:cs="Arial"/>
          <w:sz w:val="22"/>
          <w:szCs w:val="22"/>
        </w:rPr>
        <w:t>rogram je realiziran 98,99% u odnosu na plan i 10,94% više u odnosu na 2020. godinu.</w:t>
      </w:r>
    </w:p>
    <w:p w:rsidR="005B4E4B" w:rsidRDefault="005B4E4B" w:rsidP="002E59AA">
      <w:pPr>
        <w:jc w:val="both"/>
        <w:rPr>
          <w:rFonts w:ascii="Arial" w:hAnsi="Arial" w:cs="Arial"/>
          <w:sz w:val="22"/>
          <w:szCs w:val="22"/>
        </w:rPr>
      </w:pPr>
    </w:p>
    <w:p w:rsidR="002E59AA" w:rsidRPr="004F241A" w:rsidRDefault="002E59AA" w:rsidP="002E59AA">
      <w:pPr>
        <w:jc w:val="both"/>
        <w:rPr>
          <w:rFonts w:ascii="Arial" w:hAnsi="Arial" w:cs="Arial"/>
          <w:b/>
          <w:sz w:val="22"/>
          <w:szCs w:val="22"/>
        </w:rPr>
      </w:pPr>
      <w:r w:rsidRPr="004F241A">
        <w:rPr>
          <w:rFonts w:ascii="Arial" w:hAnsi="Arial" w:cs="Arial"/>
          <w:b/>
          <w:sz w:val="22"/>
          <w:szCs w:val="22"/>
        </w:rPr>
        <w:t>NAZIV PROGRAMA 2: 2301  Programi obrazovanja iznad standarda:</w:t>
      </w:r>
    </w:p>
    <w:p w:rsidR="002E59AA" w:rsidRPr="004F241A" w:rsidRDefault="002E59AA" w:rsidP="002E59AA">
      <w:pPr>
        <w:jc w:val="both"/>
        <w:rPr>
          <w:rFonts w:ascii="Arial" w:hAnsi="Arial" w:cs="Arial"/>
          <w:sz w:val="22"/>
          <w:szCs w:val="22"/>
        </w:rPr>
      </w:pPr>
      <w:r w:rsidRPr="004F241A">
        <w:rPr>
          <w:rFonts w:ascii="Arial" w:hAnsi="Arial" w:cs="Arial"/>
          <w:b/>
          <w:sz w:val="22"/>
          <w:szCs w:val="22"/>
        </w:rPr>
        <w:t>A 230184</w:t>
      </w:r>
      <w:r w:rsidRPr="004F241A">
        <w:rPr>
          <w:rFonts w:ascii="Arial" w:hAnsi="Arial" w:cs="Arial"/>
          <w:sz w:val="22"/>
          <w:szCs w:val="22"/>
        </w:rPr>
        <w:t xml:space="preserve"> </w:t>
      </w:r>
      <w:r w:rsidRPr="004F241A">
        <w:rPr>
          <w:rFonts w:ascii="Arial" w:hAnsi="Arial" w:cs="Arial"/>
          <w:b/>
          <w:sz w:val="22"/>
          <w:szCs w:val="22"/>
        </w:rPr>
        <w:t>Zavičajna nastava</w:t>
      </w:r>
      <w:r w:rsidRPr="004F241A">
        <w:rPr>
          <w:rFonts w:ascii="Arial" w:hAnsi="Arial" w:cs="Arial"/>
          <w:sz w:val="22"/>
          <w:szCs w:val="22"/>
        </w:rPr>
        <w:t xml:space="preserve">-izvor financiranja Istarska Županija i </w:t>
      </w:r>
    </w:p>
    <w:p w:rsidR="002E59AA" w:rsidRPr="004F241A" w:rsidRDefault="002E59AA" w:rsidP="002E59AA">
      <w:pPr>
        <w:jc w:val="both"/>
        <w:rPr>
          <w:rFonts w:ascii="Arial" w:hAnsi="Arial" w:cs="Arial"/>
          <w:sz w:val="22"/>
          <w:szCs w:val="22"/>
        </w:rPr>
      </w:pPr>
      <w:r w:rsidRPr="004F241A">
        <w:rPr>
          <w:rFonts w:ascii="Arial" w:hAnsi="Arial" w:cs="Arial"/>
          <w:b/>
          <w:sz w:val="22"/>
          <w:szCs w:val="22"/>
        </w:rPr>
        <w:t>A 230104</w:t>
      </w:r>
      <w:r w:rsidRPr="004F241A">
        <w:rPr>
          <w:rFonts w:ascii="Arial" w:hAnsi="Arial" w:cs="Arial"/>
          <w:sz w:val="22"/>
          <w:szCs w:val="22"/>
        </w:rPr>
        <w:t xml:space="preserve"> </w:t>
      </w:r>
      <w:r w:rsidRPr="004F241A">
        <w:rPr>
          <w:rFonts w:ascii="Arial" w:hAnsi="Arial" w:cs="Arial"/>
          <w:b/>
          <w:sz w:val="22"/>
          <w:szCs w:val="22"/>
        </w:rPr>
        <w:t>Pomoćnici u nastav</w:t>
      </w:r>
      <w:r w:rsidRPr="004F241A">
        <w:rPr>
          <w:rFonts w:ascii="Arial" w:hAnsi="Arial" w:cs="Arial"/>
          <w:sz w:val="22"/>
          <w:szCs w:val="22"/>
        </w:rPr>
        <w:t xml:space="preserve">i </w:t>
      </w:r>
      <w:r w:rsidRPr="004F241A">
        <w:rPr>
          <w:rFonts w:ascii="Arial" w:hAnsi="Arial" w:cs="Arial"/>
          <w:b/>
          <w:sz w:val="22"/>
          <w:szCs w:val="22"/>
        </w:rPr>
        <w:t>temeljem prijenosa EU sredstava</w:t>
      </w:r>
      <w:r w:rsidRPr="004F241A">
        <w:rPr>
          <w:rFonts w:ascii="Arial" w:hAnsi="Arial" w:cs="Arial"/>
          <w:sz w:val="22"/>
          <w:szCs w:val="22"/>
        </w:rPr>
        <w:t xml:space="preserve"> koji se financira prijenosom EU sredstava putem Županije </w:t>
      </w:r>
    </w:p>
    <w:p w:rsidR="002E59AA" w:rsidRPr="004F241A" w:rsidRDefault="002E59AA" w:rsidP="002E59AA">
      <w:pPr>
        <w:jc w:val="both"/>
        <w:rPr>
          <w:rFonts w:ascii="Arial" w:hAnsi="Arial" w:cs="Arial"/>
          <w:sz w:val="22"/>
          <w:szCs w:val="22"/>
        </w:rPr>
      </w:pPr>
      <w:r w:rsidRPr="004F241A">
        <w:rPr>
          <w:rFonts w:ascii="Arial" w:hAnsi="Arial" w:cs="Arial"/>
          <w:b/>
          <w:sz w:val="22"/>
          <w:szCs w:val="22"/>
        </w:rPr>
        <w:t xml:space="preserve">Opći cilj: </w:t>
      </w:r>
      <w:r w:rsidRPr="004F241A">
        <w:rPr>
          <w:rFonts w:ascii="Arial" w:hAnsi="Arial" w:cs="Arial"/>
          <w:sz w:val="22"/>
          <w:szCs w:val="22"/>
        </w:rPr>
        <w:t>Motiviranje učenika za sudjelovanje u vannastavnim aktivnostima, a djeci s poteškoćama omogućiti lakše praćenje nastave i pružiti im pomoć pri praćenju nastave.</w:t>
      </w:r>
    </w:p>
    <w:p w:rsidR="002E59AA" w:rsidRPr="004F241A" w:rsidRDefault="002E59AA" w:rsidP="002E59AA">
      <w:pPr>
        <w:jc w:val="both"/>
        <w:rPr>
          <w:rFonts w:ascii="Arial" w:hAnsi="Arial" w:cs="Arial"/>
          <w:sz w:val="22"/>
          <w:szCs w:val="22"/>
        </w:rPr>
      </w:pPr>
      <w:r w:rsidRPr="004F241A">
        <w:rPr>
          <w:rFonts w:ascii="Arial" w:hAnsi="Arial" w:cs="Arial"/>
          <w:b/>
          <w:sz w:val="22"/>
          <w:szCs w:val="22"/>
        </w:rPr>
        <w:t>Ostvareni ciljevi programa:</w:t>
      </w:r>
      <w:r w:rsidRPr="004F241A">
        <w:rPr>
          <w:rFonts w:ascii="Arial" w:hAnsi="Arial" w:cs="Arial"/>
          <w:sz w:val="22"/>
          <w:szCs w:val="22"/>
        </w:rPr>
        <w:t xml:space="preserve"> Zbog uvođenja mjere zaštite od </w:t>
      </w:r>
      <w:proofErr w:type="spellStart"/>
      <w:r w:rsidRPr="004F241A">
        <w:rPr>
          <w:rFonts w:ascii="Arial" w:hAnsi="Arial" w:cs="Arial"/>
          <w:sz w:val="22"/>
          <w:szCs w:val="22"/>
        </w:rPr>
        <w:t>Corona</w:t>
      </w:r>
      <w:proofErr w:type="spellEnd"/>
      <w:r w:rsidRPr="004F241A">
        <w:rPr>
          <w:rFonts w:ascii="Arial" w:hAnsi="Arial" w:cs="Arial"/>
          <w:sz w:val="22"/>
          <w:szCs w:val="22"/>
        </w:rPr>
        <w:t xml:space="preserve"> virusa nije realizirana Aktivnost A 230184  Zavičajna nastava nego se odgađa za iduću godinu, a Aktivnost Pomoćnik u nastavi uspješno je realizirana.</w:t>
      </w:r>
    </w:p>
    <w:p w:rsidR="002E59AA" w:rsidRDefault="002E59AA" w:rsidP="002E59AA">
      <w:pPr>
        <w:jc w:val="both"/>
        <w:rPr>
          <w:rFonts w:ascii="Arial" w:hAnsi="Arial" w:cs="Arial"/>
          <w:sz w:val="22"/>
          <w:szCs w:val="22"/>
        </w:rPr>
      </w:pPr>
      <w:r w:rsidRPr="004F241A">
        <w:rPr>
          <w:rFonts w:ascii="Arial" w:hAnsi="Arial" w:cs="Arial"/>
          <w:b/>
          <w:sz w:val="22"/>
          <w:szCs w:val="22"/>
        </w:rPr>
        <w:t>Pokazatelji uspješnosti realizacije</w:t>
      </w:r>
      <w:r w:rsidRPr="004F241A">
        <w:rPr>
          <w:rFonts w:ascii="Arial" w:hAnsi="Arial" w:cs="Arial"/>
          <w:sz w:val="22"/>
          <w:szCs w:val="22"/>
        </w:rPr>
        <w:t>: Aktivnost Zavičajna nastava nije realizirana nego se odgađa za 2022. godinu, a aktivnost Pomoćnici u nastavi u potpunosti je provedena i polučila je uspješno svladavanje poteškoća oko praćenja nastave i izvršavanja radnih zadataka. i uspješan završetak šk. god. 2020/2021.</w:t>
      </w:r>
    </w:p>
    <w:p w:rsidR="005B4E4B" w:rsidRDefault="005B4E4B" w:rsidP="002E59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je realiziran 100</w:t>
      </w:r>
      <w:r w:rsidR="006D59B7">
        <w:rPr>
          <w:rFonts w:ascii="Arial" w:hAnsi="Arial" w:cs="Arial"/>
          <w:sz w:val="22"/>
          <w:szCs w:val="22"/>
        </w:rPr>
        <w:t>% u odnosu na plan i 63% u odnosu na proteklu godinu zbog toga što su protekle godine bile i 2 aktivnosti koje u 2021. godini nismo imali. To su Aktivnost Provedba kurikuluma i Aktivnost Sredstva zaštite protiv COVID 19.</w:t>
      </w:r>
    </w:p>
    <w:p w:rsidR="006D59B7" w:rsidRPr="004F241A" w:rsidRDefault="006D59B7" w:rsidP="002E59AA">
      <w:pPr>
        <w:jc w:val="both"/>
        <w:rPr>
          <w:rFonts w:ascii="Arial" w:hAnsi="Arial" w:cs="Arial"/>
          <w:sz w:val="22"/>
          <w:szCs w:val="22"/>
        </w:rPr>
      </w:pPr>
    </w:p>
    <w:p w:rsidR="002E59AA" w:rsidRPr="004F241A" w:rsidRDefault="002E59AA" w:rsidP="002E59AA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F241A">
        <w:rPr>
          <w:rFonts w:ascii="Arial" w:hAnsi="Arial" w:cs="Arial"/>
          <w:b/>
          <w:color w:val="000000" w:themeColor="text1"/>
          <w:sz w:val="22"/>
          <w:szCs w:val="22"/>
        </w:rPr>
        <w:t>NAZIV</w:t>
      </w:r>
      <w:r w:rsidRPr="004F241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F241A">
        <w:rPr>
          <w:rFonts w:ascii="Arial" w:hAnsi="Arial" w:cs="Arial"/>
          <w:b/>
          <w:color w:val="000000" w:themeColor="text1"/>
          <w:sz w:val="22"/>
          <w:szCs w:val="22"/>
        </w:rPr>
        <w:t xml:space="preserve"> PROGRAMA 3: Program 2402 Investicijsko održavanje</w:t>
      </w:r>
    </w:p>
    <w:p w:rsidR="002E59AA" w:rsidRPr="004F241A" w:rsidRDefault="002E59AA" w:rsidP="002E59A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F241A">
        <w:rPr>
          <w:rFonts w:ascii="Arial" w:hAnsi="Arial" w:cs="Arial"/>
          <w:b/>
          <w:color w:val="000000" w:themeColor="text1"/>
          <w:sz w:val="22"/>
          <w:szCs w:val="22"/>
        </w:rPr>
        <w:t xml:space="preserve">A 240201 Investicijsko održavanje- minimalni standard  </w:t>
      </w:r>
      <w:r w:rsidRPr="004F241A">
        <w:rPr>
          <w:rFonts w:ascii="Arial" w:hAnsi="Arial" w:cs="Arial"/>
          <w:color w:val="000000" w:themeColor="text1"/>
          <w:sz w:val="22"/>
          <w:szCs w:val="22"/>
        </w:rPr>
        <w:t>i</w:t>
      </w:r>
    </w:p>
    <w:p w:rsidR="002E59AA" w:rsidRPr="004F241A" w:rsidRDefault="002E59AA" w:rsidP="002E59AA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F241A">
        <w:rPr>
          <w:rFonts w:ascii="Arial" w:hAnsi="Arial" w:cs="Arial"/>
          <w:b/>
          <w:color w:val="000000" w:themeColor="text1"/>
          <w:sz w:val="22"/>
          <w:szCs w:val="22"/>
        </w:rPr>
        <w:t xml:space="preserve">A 240202 Investicijsko održavanje -iz nenamjenskih sredstava </w:t>
      </w:r>
    </w:p>
    <w:p w:rsidR="002E59AA" w:rsidRPr="004F241A" w:rsidRDefault="002E59AA" w:rsidP="002E59A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F241A">
        <w:rPr>
          <w:rFonts w:ascii="Arial" w:hAnsi="Arial" w:cs="Arial"/>
          <w:color w:val="000000" w:themeColor="text1"/>
          <w:sz w:val="22"/>
          <w:szCs w:val="22"/>
        </w:rPr>
        <w:t>Program financira osnivač (Istarska županija)</w:t>
      </w:r>
    </w:p>
    <w:p w:rsidR="002E59AA" w:rsidRPr="004F241A" w:rsidRDefault="002E59AA" w:rsidP="002E59A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F241A">
        <w:rPr>
          <w:rFonts w:ascii="Arial" w:hAnsi="Arial" w:cs="Arial"/>
          <w:b/>
          <w:color w:val="000000" w:themeColor="text1"/>
          <w:sz w:val="22"/>
          <w:szCs w:val="22"/>
        </w:rPr>
        <w:t>Opći cilj:</w:t>
      </w:r>
      <w:r w:rsidRPr="004F241A">
        <w:rPr>
          <w:rFonts w:ascii="Arial" w:hAnsi="Arial" w:cs="Arial"/>
          <w:color w:val="000000" w:themeColor="text1"/>
          <w:sz w:val="22"/>
          <w:szCs w:val="22"/>
        </w:rPr>
        <w:t xml:space="preserve"> Otkloniti nedostatke u i na zgradi koji smetaju za normalan rad i funkcioniranje škole.</w:t>
      </w:r>
    </w:p>
    <w:p w:rsidR="002E59AA" w:rsidRPr="004F241A" w:rsidRDefault="002E59AA" w:rsidP="002E59A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F241A">
        <w:rPr>
          <w:rFonts w:ascii="Arial" w:hAnsi="Arial" w:cs="Arial"/>
          <w:b/>
          <w:color w:val="000000" w:themeColor="text1"/>
          <w:sz w:val="22"/>
          <w:szCs w:val="22"/>
        </w:rPr>
        <w:t>Poseban cilj:</w:t>
      </w:r>
      <w:r w:rsidRPr="004F241A">
        <w:rPr>
          <w:rFonts w:ascii="Arial" w:hAnsi="Arial" w:cs="Arial"/>
          <w:color w:val="000000" w:themeColor="text1"/>
          <w:sz w:val="22"/>
          <w:szCs w:val="22"/>
        </w:rPr>
        <w:t xml:space="preserve"> Omogućiti nesmetan rad u svim prostorijama  gdje se održava nastava, sustav centralnog grijanja osposobiti za rad bez prekida</w:t>
      </w:r>
      <w:r w:rsidR="00DA6993" w:rsidRPr="004F241A">
        <w:rPr>
          <w:rFonts w:ascii="Arial" w:hAnsi="Arial" w:cs="Arial"/>
          <w:color w:val="000000" w:themeColor="text1"/>
          <w:sz w:val="22"/>
          <w:szCs w:val="22"/>
        </w:rPr>
        <w:t xml:space="preserve"> u radu</w:t>
      </w:r>
      <w:r w:rsidRPr="004F241A">
        <w:rPr>
          <w:rFonts w:ascii="Arial" w:hAnsi="Arial" w:cs="Arial"/>
          <w:color w:val="000000" w:themeColor="text1"/>
          <w:sz w:val="22"/>
          <w:szCs w:val="22"/>
        </w:rPr>
        <w:t>, otkloniti nedostatke u i na zgradi u skladu s prioritetima i financijskim mogućnostima.</w:t>
      </w:r>
    </w:p>
    <w:p w:rsidR="002E59AA" w:rsidRPr="004F241A" w:rsidRDefault="002E59AA" w:rsidP="002E59A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F241A">
        <w:rPr>
          <w:rFonts w:ascii="Arial" w:hAnsi="Arial" w:cs="Arial"/>
          <w:b/>
          <w:color w:val="000000" w:themeColor="text1"/>
          <w:sz w:val="22"/>
          <w:szCs w:val="22"/>
        </w:rPr>
        <w:t>Ostvareni ciljevi programa</w:t>
      </w:r>
      <w:r w:rsidRPr="004F241A">
        <w:rPr>
          <w:rFonts w:ascii="Arial" w:hAnsi="Arial" w:cs="Arial"/>
          <w:color w:val="000000" w:themeColor="text1"/>
          <w:sz w:val="22"/>
          <w:szCs w:val="22"/>
        </w:rPr>
        <w:t xml:space="preserve">: Izvršene su zamjene rasvjetnih tijela, izvedeni sanacijski radovi u dvorani, zamijenjeni ventili u sustavu centralnog grijanja, izvedeni građevinsko obrtnički radovi u i na zgradi, izvedeni limarski radovi na zgradi, popravljeni podovi u učionicama i po hodnicima. </w:t>
      </w:r>
    </w:p>
    <w:p w:rsidR="002E59AA" w:rsidRPr="004F241A" w:rsidRDefault="002E59AA" w:rsidP="002E59AA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F241A">
        <w:rPr>
          <w:rFonts w:ascii="Arial" w:hAnsi="Arial" w:cs="Arial"/>
          <w:b/>
          <w:color w:val="000000" w:themeColor="text1"/>
          <w:sz w:val="22"/>
          <w:szCs w:val="22"/>
        </w:rPr>
        <w:t>Pokazatelj uspješnosti realizacije:</w:t>
      </w:r>
    </w:p>
    <w:p w:rsidR="002E59AA" w:rsidRDefault="002E59AA" w:rsidP="002E59A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F241A">
        <w:rPr>
          <w:rFonts w:ascii="Arial" w:hAnsi="Arial" w:cs="Arial"/>
          <w:color w:val="000000" w:themeColor="text1"/>
          <w:sz w:val="22"/>
          <w:szCs w:val="22"/>
        </w:rPr>
        <w:t>Zadovoljstvo nastavnika i učenika ugodnim boravkom u prostorijama škole i praktikumima. Otklonjeni nedostaci  i na zgradi koji su bili uzrok šteta na fasadi.</w:t>
      </w:r>
    </w:p>
    <w:p w:rsidR="006D59B7" w:rsidRDefault="006D59B7" w:rsidP="002E59A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Program je realiziran 99,89% u odnosu na plan i 1.096,69 % u odnosu na 2020. godinu jer smo u 2020. godini imali vrlo malo izvedenih  usluga koji spadaju pod investicijsko održavanje .</w:t>
      </w:r>
    </w:p>
    <w:p w:rsidR="006D59B7" w:rsidRPr="004F241A" w:rsidRDefault="006D59B7" w:rsidP="002E59A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E59AA" w:rsidRPr="004F241A" w:rsidRDefault="002E59AA" w:rsidP="002E59AA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F241A">
        <w:rPr>
          <w:rFonts w:ascii="Arial" w:hAnsi="Arial" w:cs="Arial"/>
          <w:b/>
          <w:color w:val="000000" w:themeColor="text1"/>
          <w:sz w:val="22"/>
          <w:szCs w:val="22"/>
        </w:rPr>
        <w:t>NAZIV</w:t>
      </w:r>
      <w:r w:rsidRPr="004F241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F241A">
        <w:rPr>
          <w:rFonts w:ascii="Arial" w:hAnsi="Arial" w:cs="Arial"/>
          <w:b/>
          <w:color w:val="000000" w:themeColor="text1"/>
          <w:sz w:val="22"/>
          <w:szCs w:val="22"/>
        </w:rPr>
        <w:t xml:space="preserve"> PROGRAMA 4: Program 2406  Opremanje škole</w:t>
      </w:r>
    </w:p>
    <w:p w:rsidR="002E59AA" w:rsidRPr="004F241A" w:rsidRDefault="002E59AA" w:rsidP="002E59A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F241A">
        <w:rPr>
          <w:rFonts w:ascii="Arial" w:hAnsi="Arial" w:cs="Arial"/>
          <w:b/>
          <w:color w:val="000000" w:themeColor="text1"/>
          <w:sz w:val="22"/>
          <w:szCs w:val="22"/>
        </w:rPr>
        <w:t>K240601 Ulaganje u nefinancijsku imovinu</w:t>
      </w:r>
      <w:r w:rsidRPr="004F241A">
        <w:rPr>
          <w:rFonts w:ascii="Arial" w:hAnsi="Arial" w:cs="Arial"/>
          <w:color w:val="000000" w:themeColor="text1"/>
          <w:sz w:val="22"/>
          <w:szCs w:val="22"/>
        </w:rPr>
        <w:t xml:space="preserve">   iz viška proteklih godina i </w:t>
      </w:r>
    </w:p>
    <w:p w:rsidR="002E59AA" w:rsidRPr="004F241A" w:rsidRDefault="002E59AA" w:rsidP="002E59A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F241A">
        <w:rPr>
          <w:rFonts w:ascii="Arial" w:hAnsi="Arial" w:cs="Arial"/>
          <w:b/>
          <w:color w:val="000000" w:themeColor="text1"/>
          <w:sz w:val="22"/>
          <w:szCs w:val="22"/>
        </w:rPr>
        <w:t>K240602 Opremanje biblioteke</w:t>
      </w:r>
      <w:r w:rsidRPr="004F241A">
        <w:rPr>
          <w:rFonts w:ascii="Arial" w:hAnsi="Arial" w:cs="Arial"/>
          <w:color w:val="000000" w:themeColor="text1"/>
          <w:sz w:val="22"/>
          <w:szCs w:val="22"/>
        </w:rPr>
        <w:t xml:space="preserve"> iz doznačenih sredstava od strane MZO i županije.</w:t>
      </w:r>
    </w:p>
    <w:p w:rsidR="002E59AA" w:rsidRPr="004F241A" w:rsidRDefault="002E59AA" w:rsidP="002E59A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F241A">
        <w:rPr>
          <w:rFonts w:ascii="Arial" w:hAnsi="Arial" w:cs="Arial"/>
          <w:b/>
          <w:color w:val="000000" w:themeColor="text1"/>
          <w:sz w:val="22"/>
          <w:szCs w:val="22"/>
        </w:rPr>
        <w:t>Opći cilj:</w:t>
      </w:r>
      <w:r w:rsidRPr="004F241A">
        <w:rPr>
          <w:rFonts w:ascii="Arial" w:hAnsi="Arial" w:cs="Arial"/>
          <w:color w:val="000000" w:themeColor="text1"/>
          <w:sz w:val="22"/>
          <w:szCs w:val="22"/>
        </w:rPr>
        <w:t xml:space="preserve"> Kontinuirano i što kvalitetnije obavljanje djelatnosti.</w:t>
      </w:r>
    </w:p>
    <w:p w:rsidR="002E59AA" w:rsidRPr="004F241A" w:rsidRDefault="002E59AA" w:rsidP="002E59A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F241A">
        <w:rPr>
          <w:rFonts w:ascii="Arial" w:hAnsi="Arial" w:cs="Arial"/>
          <w:b/>
          <w:color w:val="000000" w:themeColor="text1"/>
          <w:sz w:val="22"/>
          <w:szCs w:val="22"/>
        </w:rPr>
        <w:t>Poseban cilj</w:t>
      </w:r>
      <w:r w:rsidRPr="004F241A">
        <w:rPr>
          <w:rFonts w:ascii="Arial" w:hAnsi="Arial" w:cs="Arial"/>
          <w:color w:val="000000" w:themeColor="text1"/>
          <w:sz w:val="22"/>
          <w:szCs w:val="22"/>
        </w:rPr>
        <w:t>: Uključivanje modernih tehnologija u nastavni proces i obogaćivanje knjižnice novim sadržajima.</w:t>
      </w:r>
    </w:p>
    <w:p w:rsidR="002E59AA" w:rsidRPr="004F241A" w:rsidRDefault="002E59AA" w:rsidP="002E59A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F241A">
        <w:rPr>
          <w:rFonts w:ascii="Arial" w:hAnsi="Arial" w:cs="Arial"/>
          <w:b/>
          <w:color w:val="000000" w:themeColor="text1"/>
          <w:sz w:val="22"/>
          <w:szCs w:val="22"/>
        </w:rPr>
        <w:t>Ostvareni ciljevi programa</w:t>
      </w:r>
      <w:r w:rsidRPr="004F241A">
        <w:rPr>
          <w:rFonts w:ascii="Arial" w:hAnsi="Arial" w:cs="Arial"/>
          <w:color w:val="000000" w:themeColor="text1"/>
          <w:sz w:val="22"/>
          <w:szCs w:val="22"/>
        </w:rPr>
        <w:t>: Nabava nefinancijske imovine realizirana je u skladu s iskazanim potrebama.</w:t>
      </w:r>
    </w:p>
    <w:p w:rsidR="002E59AA" w:rsidRPr="004F241A" w:rsidRDefault="002E59AA" w:rsidP="002E59A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F241A">
        <w:rPr>
          <w:rFonts w:ascii="Arial" w:hAnsi="Arial" w:cs="Arial"/>
          <w:b/>
          <w:color w:val="000000" w:themeColor="text1"/>
          <w:sz w:val="22"/>
          <w:szCs w:val="22"/>
        </w:rPr>
        <w:t>Pokazatelj uspješnosti realizacije</w:t>
      </w:r>
      <w:r w:rsidRPr="004F241A">
        <w:rPr>
          <w:rFonts w:ascii="Arial" w:hAnsi="Arial" w:cs="Arial"/>
          <w:color w:val="000000" w:themeColor="text1"/>
          <w:sz w:val="22"/>
          <w:szCs w:val="22"/>
        </w:rPr>
        <w:t>:  Planom je bilo predviđeno utrošiti cijeli višak u nabavu opreme u skladu s potrebama. Neutrošeni dio viška prihoda  prenosi se u narednu godinu za iste namjene.</w:t>
      </w:r>
    </w:p>
    <w:p w:rsidR="002E59AA" w:rsidRPr="004F241A" w:rsidRDefault="002E59AA" w:rsidP="002E59A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F241A">
        <w:rPr>
          <w:rFonts w:ascii="Arial" w:hAnsi="Arial" w:cs="Arial"/>
          <w:color w:val="000000" w:themeColor="text1"/>
          <w:sz w:val="22"/>
          <w:szCs w:val="22"/>
        </w:rPr>
        <w:t>Namjenski dobivena sredstva za nabavu knjiga utrošena su u cijelosti i o tome poslano izvješće i MZO i osnivaču (IŽ)</w:t>
      </w:r>
    </w:p>
    <w:p w:rsidR="002E59AA" w:rsidRDefault="006D59B7" w:rsidP="002E59A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Program je realiziran 21,61% u odnosu na plan jer nisu utrošena planirana sredstva iz viška prihoda protekle godine i 133,72% u odnosu na 2020.godinu zbog dobivenih sredstava za </w:t>
      </w:r>
      <w:r w:rsidR="00C91DAE">
        <w:rPr>
          <w:rFonts w:ascii="Arial" w:hAnsi="Arial" w:cs="Arial"/>
          <w:color w:val="000000" w:themeColor="text1"/>
          <w:sz w:val="22"/>
          <w:szCs w:val="22"/>
        </w:rPr>
        <w:t>Aktivnost O</w:t>
      </w:r>
      <w:r>
        <w:rPr>
          <w:rFonts w:ascii="Arial" w:hAnsi="Arial" w:cs="Arial"/>
          <w:color w:val="000000" w:themeColor="text1"/>
          <w:sz w:val="22"/>
          <w:szCs w:val="22"/>
        </w:rPr>
        <w:t>premanje biblioteke u 2021. godini.</w:t>
      </w:r>
    </w:p>
    <w:p w:rsidR="006D59B7" w:rsidRPr="004F241A" w:rsidRDefault="006D59B7" w:rsidP="002E59A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E59AA" w:rsidRPr="004F241A" w:rsidRDefault="002E59AA" w:rsidP="002E59AA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F241A">
        <w:rPr>
          <w:rFonts w:ascii="Arial" w:hAnsi="Arial" w:cs="Arial"/>
          <w:b/>
          <w:color w:val="000000" w:themeColor="text1"/>
          <w:sz w:val="22"/>
          <w:szCs w:val="22"/>
        </w:rPr>
        <w:t>PROJEKT 9108</w:t>
      </w:r>
    </w:p>
    <w:p w:rsidR="002E59AA" w:rsidRPr="004F241A" w:rsidRDefault="002E59AA" w:rsidP="002E59AA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F241A">
        <w:rPr>
          <w:rFonts w:ascii="Arial" w:hAnsi="Arial" w:cs="Arial"/>
          <w:b/>
          <w:color w:val="000000" w:themeColor="text1"/>
          <w:sz w:val="22"/>
          <w:szCs w:val="22"/>
        </w:rPr>
        <w:t>T910801 Provedba projekta MOZAIK IV</w:t>
      </w:r>
    </w:p>
    <w:p w:rsidR="002E59AA" w:rsidRPr="004F241A" w:rsidRDefault="002E59AA" w:rsidP="002E59AA">
      <w:pPr>
        <w:shd w:val="clear" w:color="auto" w:fill="FFFFFF" w:themeFill="background1"/>
        <w:rPr>
          <w:rFonts w:ascii="Arial" w:hAnsi="Arial" w:cs="Arial"/>
          <w:color w:val="000000" w:themeColor="text1"/>
          <w:sz w:val="22"/>
          <w:szCs w:val="22"/>
        </w:rPr>
      </w:pPr>
      <w:r w:rsidRPr="004F241A">
        <w:rPr>
          <w:rFonts w:ascii="Arial" w:hAnsi="Arial" w:cs="Arial"/>
          <w:color w:val="000000" w:themeColor="text1"/>
          <w:sz w:val="22"/>
          <w:szCs w:val="22"/>
        </w:rPr>
        <w:t>Za rad s djetetom s poteškoćama angažiran je  pomoćnik u nastavi kao pomoć učenici koja ima poteškoća sa sluhom tako da joj treba pomoć kod  praćenja nastave i komunikacije sa profesorima i kolegama u smislu točnog prenošenja izrečenog. Za te potrebe zaposlena je 1 osoba po ugovoru o radu na određeno, nepuno radno vrijeme. Zaposlenici pripadaju i ostala materijalna prava iz radnog odnosa. Rad pomoćnika u nastavi financira se djelomično temeljem prijenosa EU sredstava a dijelom iz nenamjenskih sredstava osnivača.</w:t>
      </w:r>
    </w:p>
    <w:p w:rsidR="002E59AA" w:rsidRPr="004F241A" w:rsidRDefault="002E59AA" w:rsidP="002E59AA">
      <w:pPr>
        <w:shd w:val="clear" w:color="auto" w:fill="FFFFFF" w:themeFill="background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F241A">
        <w:rPr>
          <w:rFonts w:ascii="Arial" w:hAnsi="Arial" w:cs="Arial"/>
          <w:b/>
          <w:color w:val="000000" w:themeColor="text1"/>
          <w:sz w:val="22"/>
          <w:szCs w:val="22"/>
        </w:rPr>
        <w:t>Opći ciljevi</w:t>
      </w:r>
      <w:r w:rsidRPr="004F241A">
        <w:rPr>
          <w:rFonts w:ascii="Arial" w:hAnsi="Arial" w:cs="Arial"/>
          <w:color w:val="000000" w:themeColor="text1"/>
          <w:sz w:val="22"/>
          <w:szCs w:val="22"/>
        </w:rPr>
        <w:t>: Osigurati djeci s poteškoćama pomoć u svladavanju školskog gradiva</w:t>
      </w:r>
    </w:p>
    <w:p w:rsidR="002E59AA" w:rsidRPr="004F241A" w:rsidRDefault="002E59AA" w:rsidP="002E59AA">
      <w:pPr>
        <w:rPr>
          <w:rFonts w:ascii="Arial" w:hAnsi="Arial" w:cs="Arial"/>
          <w:color w:val="000000" w:themeColor="text1"/>
          <w:sz w:val="22"/>
          <w:szCs w:val="22"/>
        </w:rPr>
      </w:pPr>
      <w:r w:rsidRPr="004F241A">
        <w:rPr>
          <w:rFonts w:ascii="Arial" w:hAnsi="Arial" w:cs="Arial"/>
          <w:b/>
          <w:color w:val="000000" w:themeColor="text1"/>
          <w:sz w:val="22"/>
          <w:szCs w:val="22"/>
        </w:rPr>
        <w:t>Posebni ciljevi</w:t>
      </w:r>
      <w:r w:rsidRPr="004F241A">
        <w:rPr>
          <w:rFonts w:ascii="Arial" w:hAnsi="Arial" w:cs="Arial"/>
          <w:color w:val="000000" w:themeColor="text1"/>
          <w:sz w:val="22"/>
          <w:szCs w:val="22"/>
        </w:rPr>
        <w:t xml:space="preserve">: Učenici s poteškoćama u razvoju omogućiti što lakšu prilagodbu i praćenje nastavnog procesa kao i suradnja s nastavnicima da učenicu što kvalitetnije uključe u redovit </w:t>
      </w:r>
    </w:p>
    <w:p w:rsidR="002E59AA" w:rsidRPr="004F241A" w:rsidRDefault="002E59AA" w:rsidP="002E59AA">
      <w:pPr>
        <w:rPr>
          <w:rFonts w:ascii="Arial" w:hAnsi="Arial" w:cs="Arial"/>
          <w:color w:val="000000" w:themeColor="text1"/>
          <w:sz w:val="22"/>
          <w:szCs w:val="22"/>
        </w:rPr>
      </w:pPr>
      <w:r w:rsidRPr="004F241A">
        <w:rPr>
          <w:rFonts w:ascii="Arial" w:hAnsi="Arial" w:cs="Arial"/>
          <w:color w:val="000000" w:themeColor="text1"/>
          <w:sz w:val="22"/>
          <w:szCs w:val="22"/>
        </w:rPr>
        <w:t>rad u nastavi</w:t>
      </w:r>
    </w:p>
    <w:p w:rsidR="002E59AA" w:rsidRDefault="002E59AA" w:rsidP="002E59AA">
      <w:pPr>
        <w:rPr>
          <w:rFonts w:ascii="Arial" w:hAnsi="Arial" w:cs="Arial"/>
          <w:color w:val="000000" w:themeColor="text1"/>
          <w:sz w:val="22"/>
          <w:szCs w:val="22"/>
        </w:rPr>
      </w:pPr>
      <w:r w:rsidRPr="004F241A">
        <w:rPr>
          <w:rFonts w:ascii="Arial" w:hAnsi="Arial" w:cs="Arial"/>
          <w:b/>
          <w:color w:val="000000" w:themeColor="text1"/>
          <w:sz w:val="22"/>
          <w:szCs w:val="22"/>
        </w:rPr>
        <w:t xml:space="preserve">Ostvareni ciljevi programa: </w:t>
      </w:r>
      <w:r w:rsidRPr="004F241A">
        <w:rPr>
          <w:rFonts w:ascii="Arial" w:hAnsi="Arial" w:cs="Arial"/>
          <w:color w:val="000000" w:themeColor="text1"/>
          <w:sz w:val="22"/>
          <w:szCs w:val="22"/>
        </w:rPr>
        <w:t>Učenica, uz pomoć, uspješno svladava radne zadatke.</w:t>
      </w:r>
    </w:p>
    <w:p w:rsidR="00EE5B61" w:rsidRDefault="006D59B7" w:rsidP="002E59AA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Program je realiziran 75,93% u odnosu na plan jer je </w:t>
      </w:r>
      <w:r w:rsidR="00162714">
        <w:rPr>
          <w:rFonts w:ascii="Arial" w:hAnsi="Arial" w:cs="Arial"/>
          <w:color w:val="000000" w:themeColor="text1"/>
          <w:sz w:val="22"/>
          <w:szCs w:val="22"/>
        </w:rPr>
        <w:t>u planu bio planiran i trošak plaće za 12. mjesec, ali je knjigovodstveno iskazan na razgraničenja tako da nije ušao u troškove 2021. godine. U 2020. godini nismo imali provođenje ovog Projekta</w:t>
      </w:r>
      <w:r w:rsidR="00C91DAE">
        <w:rPr>
          <w:rFonts w:ascii="Arial" w:hAnsi="Arial" w:cs="Arial"/>
          <w:color w:val="000000" w:themeColor="text1"/>
          <w:sz w:val="22"/>
          <w:szCs w:val="22"/>
        </w:rPr>
        <w:t xml:space="preserve"> nego se je rad pomoćnika u nastavi financirao kroz Aktivnost MOZAIK III u okviru Programa 2301 Programi obrazovanja iznad standarda.</w:t>
      </w:r>
    </w:p>
    <w:p w:rsidR="00EE5B61" w:rsidRPr="004F241A" w:rsidRDefault="00EE5B61" w:rsidP="002E59A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B502C1" w:rsidRPr="004F241A" w:rsidRDefault="00B502C1" w:rsidP="002E59AA">
      <w:pPr>
        <w:rPr>
          <w:rFonts w:ascii="Arial" w:hAnsi="Arial" w:cs="Arial"/>
          <w:color w:val="000000" w:themeColor="text1"/>
          <w:sz w:val="22"/>
          <w:szCs w:val="22"/>
        </w:rPr>
      </w:pPr>
      <w:r w:rsidRPr="004F241A">
        <w:rPr>
          <w:rFonts w:ascii="Arial" w:hAnsi="Arial" w:cs="Arial"/>
          <w:color w:val="000000" w:themeColor="text1"/>
          <w:sz w:val="22"/>
          <w:szCs w:val="22"/>
        </w:rPr>
        <w:t>U privitku obrazloženja nalaze se tabelarni prikazi Izvještaja o izvršenju financijskog plana za 2021. godinu:</w:t>
      </w:r>
    </w:p>
    <w:p w:rsidR="00B502C1" w:rsidRPr="004F241A" w:rsidRDefault="00B502C1" w:rsidP="002E59AA">
      <w:pPr>
        <w:rPr>
          <w:rFonts w:ascii="Arial" w:hAnsi="Arial" w:cs="Arial"/>
          <w:color w:val="000000" w:themeColor="text1"/>
          <w:sz w:val="22"/>
          <w:szCs w:val="22"/>
        </w:rPr>
      </w:pPr>
      <w:r w:rsidRPr="004F241A">
        <w:rPr>
          <w:rFonts w:ascii="Arial" w:hAnsi="Arial" w:cs="Arial"/>
          <w:color w:val="000000" w:themeColor="text1"/>
          <w:sz w:val="22"/>
          <w:szCs w:val="22"/>
        </w:rPr>
        <w:t>-</w:t>
      </w:r>
      <w:r w:rsidR="00162714">
        <w:rPr>
          <w:rFonts w:ascii="Arial" w:hAnsi="Arial" w:cs="Arial"/>
          <w:color w:val="000000" w:themeColor="text1"/>
          <w:sz w:val="22"/>
          <w:szCs w:val="22"/>
        </w:rPr>
        <w:t>S</w:t>
      </w:r>
      <w:r w:rsidRPr="004F241A">
        <w:rPr>
          <w:rFonts w:ascii="Arial" w:hAnsi="Arial" w:cs="Arial"/>
          <w:color w:val="000000" w:themeColor="text1"/>
          <w:sz w:val="22"/>
          <w:szCs w:val="22"/>
        </w:rPr>
        <w:t>ažetak</w:t>
      </w:r>
    </w:p>
    <w:p w:rsidR="00B502C1" w:rsidRPr="004F241A" w:rsidRDefault="00B502C1" w:rsidP="002E59AA">
      <w:pPr>
        <w:rPr>
          <w:rFonts w:ascii="Arial" w:hAnsi="Arial" w:cs="Arial"/>
          <w:color w:val="000000" w:themeColor="text1"/>
          <w:sz w:val="22"/>
          <w:szCs w:val="22"/>
        </w:rPr>
      </w:pPr>
      <w:r w:rsidRPr="004F241A">
        <w:rPr>
          <w:rFonts w:ascii="Arial" w:hAnsi="Arial" w:cs="Arial"/>
          <w:color w:val="000000" w:themeColor="text1"/>
          <w:sz w:val="22"/>
          <w:szCs w:val="22"/>
        </w:rPr>
        <w:t>-Tablica prihoda i primitaka</w:t>
      </w:r>
    </w:p>
    <w:p w:rsidR="00B502C1" w:rsidRPr="004F241A" w:rsidRDefault="00B502C1" w:rsidP="002E59AA">
      <w:pPr>
        <w:rPr>
          <w:rFonts w:ascii="Arial" w:hAnsi="Arial" w:cs="Arial"/>
          <w:color w:val="000000" w:themeColor="text1"/>
          <w:sz w:val="22"/>
          <w:szCs w:val="22"/>
        </w:rPr>
      </w:pPr>
      <w:r w:rsidRPr="004F241A">
        <w:rPr>
          <w:rFonts w:ascii="Arial" w:hAnsi="Arial" w:cs="Arial"/>
          <w:color w:val="000000" w:themeColor="text1"/>
          <w:sz w:val="22"/>
          <w:szCs w:val="22"/>
        </w:rPr>
        <w:t>-Tablica rashoda i izdatka</w:t>
      </w:r>
    </w:p>
    <w:p w:rsidR="00B502C1" w:rsidRPr="004F241A" w:rsidRDefault="00B502C1" w:rsidP="002E59AA">
      <w:pPr>
        <w:rPr>
          <w:rFonts w:ascii="Arial" w:hAnsi="Arial" w:cs="Arial"/>
          <w:color w:val="000000" w:themeColor="text1"/>
          <w:sz w:val="22"/>
          <w:szCs w:val="22"/>
        </w:rPr>
      </w:pPr>
      <w:r w:rsidRPr="004F241A">
        <w:rPr>
          <w:rFonts w:ascii="Arial" w:hAnsi="Arial" w:cs="Arial"/>
          <w:color w:val="000000" w:themeColor="text1"/>
          <w:sz w:val="22"/>
          <w:szCs w:val="22"/>
        </w:rPr>
        <w:t>-Izvještaj o izvršenju financijskog plana po programskoj i ekonomskoj klasifikaciji te po izvorima financiranja.</w:t>
      </w:r>
    </w:p>
    <w:p w:rsidR="00B502C1" w:rsidRPr="004F241A" w:rsidRDefault="00B502C1" w:rsidP="002E59AA">
      <w:pPr>
        <w:rPr>
          <w:rFonts w:ascii="Arial" w:hAnsi="Arial" w:cs="Arial"/>
          <w:color w:val="000000" w:themeColor="text1"/>
          <w:sz w:val="22"/>
          <w:szCs w:val="22"/>
        </w:rPr>
      </w:pPr>
      <w:r w:rsidRPr="004F241A">
        <w:rPr>
          <w:rFonts w:ascii="Arial" w:hAnsi="Arial" w:cs="Arial"/>
          <w:color w:val="000000" w:themeColor="text1"/>
          <w:sz w:val="22"/>
          <w:szCs w:val="22"/>
        </w:rPr>
        <w:t>Sukladno Uputi Istarske županije, u stupac Izvorni plan uneseni su podaci iz Prvih izmjena i dopuna financijs</w:t>
      </w:r>
      <w:r w:rsidR="00FD65AB" w:rsidRPr="004F241A">
        <w:rPr>
          <w:rFonts w:ascii="Arial" w:hAnsi="Arial" w:cs="Arial"/>
          <w:color w:val="000000" w:themeColor="text1"/>
          <w:sz w:val="22"/>
          <w:szCs w:val="22"/>
        </w:rPr>
        <w:t>k</w:t>
      </w:r>
      <w:r w:rsidRPr="004F241A">
        <w:rPr>
          <w:rFonts w:ascii="Arial" w:hAnsi="Arial" w:cs="Arial"/>
          <w:color w:val="000000" w:themeColor="text1"/>
          <w:sz w:val="22"/>
          <w:szCs w:val="22"/>
        </w:rPr>
        <w:t>og plana za</w:t>
      </w:r>
      <w:r w:rsidR="00FD65AB" w:rsidRPr="004F241A">
        <w:rPr>
          <w:rFonts w:ascii="Arial" w:hAnsi="Arial" w:cs="Arial"/>
          <w:color w:val="000000" w:themeColor="text1"/>
          <w:sz w:val="22"/>
          <w:szCs w:val="22"/>
        </w:rPr>
        <w:t xml:space="preserve"> 2021. godinu, a u stupac tekući plan za 2021. godinu uneseni su podaci nakon izvršene preraspodjele plana 5% kod onih rashoda za koje je preraspodjela izvršena a za ostale rashode tekući plan jednak je izvornom planu.</w:t>
      </w:r>
    </w:p>
    <w:p w:rsidR="00DA6993" w:rsidRPr="004F241A" w:rsidRDefault="00DA6993" w:rsidP="002E59AA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2380" w:type="dxa"/>
        <w:tblLook w:val="04A0" w:firstRow="1" w:lastRow="0" w:firstColumn="1" w:lastColumn="0" w:noHBand="0" w:noVBand="1"/>
      </w:tblPr>
      <w:tblGrid>
        <w:gridCol w:w="2380"/>
      </w:tblGrid>
      <w:tr w:rsidR="00DF5086" w:rsidRPr="00DF5086" w:rsidTr="00DF5086">
        <w:trPr>
          <w:trHeight w:val="349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rPr>
                <w:rFonts w:ascii="Arial" w:hAnsi="Arial" w:cs="Arial"/>
                <w:sz w:val="20"/>
              </w:rPr>
            </w:pPr>
            <w:r w:rsidRPr="00DF5086">
              <w:rPr>
                <w:rFonts w:ascii="Arial" w:hAnsi="Arial" w:cs="Arial"/>
                <w:sz w:val="20"/>
              </w:rPr>
              <w:t>KLASA: 400-02/21-01/1</w:t>
            </w:r>
          </w:p>
        </w:tc>
      </w:tr>
      <w:tr w:rsidR="00DF5086" w:rsidRPr="00DF5086" w:rsidTr="00DF5086">
        <w:trPr>
          <w:trHeight w:val="349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rPr>
                <w:rFonts w:ascii="Arial" w:hAnsi="Arial" w:cs="Arial"/>
                <w:sz w:val="20"/>
              </w:rPr>
            </w:pPr>
            <w:r w:rsidRPr="00DF5086">
              <w:rPr>
                <w:rFonts w:ascii="Arial" w:hAnsi="Arial" w:cs="Arial"/>
                <w:sz w:val="20"/>
              </w:rPr>
              <w:t>URBROJ:2163-5-7-1</w:t>
            </w:r>
            <w:r w:rsidR="00C91DAE">
              <w:rPr>
                <w:rFonts w:ascii="Arial" w:hAnsi="Arial" w:cs="Arial"/>
                <w:sz w:val="20"/>
              </w:rPr>
              <w:t>1</w:t>
            </w:r>
          </w:p>
        </w:tc>
      </w:tr>
      <w:tr w:rsidR="00DF5086" w:rsidRPr="00DF5086" w:rsidTr="00DF5086">
        <w:trPr>
          <w:trHeight w:val="349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86" w:rsidRPr="00DF5086" w:rsidRDefault="00DF5086" w:rsidP="00DF5086">
            <w:pPr>
              <w:rPr>
                <w:rFonts w:ascii="Arial" w:hAnsi="Arial" w:cs="Arial"/>
                <w:sz w:val="20"/>
              </w:rPr>
            </w:pPr>
            <w:r w:rsidRPr="00DF5086">
              <w:rPr>
                <w:rFonts w:ascii="Arial" w:hAnsi="Arial" w:cs="Arial"/>
                <w:sz w:val="20"/>
              </w:rPr>
              <w:t>Pula, 29.03.2022.</w:t>
            </w:r>
          </w:p>
        </w:tc>
      </w:tr>
    </w:tbl>
    <w:p w:rsidR="004F241A" w:rsidRDefault="00761813" w:rsidP="0076181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    Ravnatelj:</w:t>
      </w:r>
    </w:p>
    <w:p w:rsidR="00761813" w:rsidRDefault="00761813" w:rsidP="00761813">
      <w:pPr>
        <w:rPr>
          <w:rFonts w:ascii="Arial" w:hAnsi="Arial" w:cs="Arial"/>
          <w:color w:val="000000" w:themeColor="text1"/>
        </w:rPr>
      </w:pPr>
    </w:p>
    <w:p w:rsidR="00761813" w:rsidRDefault="00761813" w:rsidP="0076181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    I. </w:t>
      </w:r>
      <w:proofErr w:type="spellStart"/>
      <w:r>
        <w:rPr>
          <w:rFonts w:ascii="Arial" w:hAnsi="Arial" w:cs="Arial"/>
          <w:color w:val="000000" w:themeColor="text1"/>
        </w:rPr>
        <w:t>Bebek</w:t>
      </w:r>
      <w:proofErr w:type="spellEnd"/>
      <w:r>
        <w:rPr>
          <w:rFonts w:ascii="Arial" w:hAnsi="Arial" w:cs="Arial"/>
          <w:color w:val="000000" w:themeColor="text1"/>
        </w:rPr>
        <w:t>, dipl. ing.</w:t>
      </w:r>
    </w:p>
    <w:p w:rsidR="00761813" w:rsidRDefault="00761813" w:rsidP="00761813">
      <w:pPr>
        <w:rPr>
          <w:rFonts w:ascii="Arial" w:hAnsi="Arial" w:cs="Arial"/>
          <w:color w:val="000000" w:themeColor="text1"/>
        </w:rPr>
      </w:pPr>
    </w:p>
    <w:sectPr w:rsidR="00761813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EEA" w:rsidRDefault="00184EEA">
      <w:r>
        <w:separator/>
      </w:r>
    </w:p>
  </w:endnote>
  <w:endnote w:type="continuationSeparator" w:id="0">
    <w:p w:rsidR="00184EEA" w:rsidRDefault="0018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EEA" w:rsidRDefault="00184EEA">
      <w:r>
        <w:separator/>
      </w:r>
    </w:p>
  </w:footnote>
  <w:footnote w:type="continuationSeparator" w:id="0">
    <w:p w:rsidR="00184EEA" w:rsidRDefault="00184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23011E3D"/>
    <w:multiLevelType w:val="hybridMultilevel"/>
    <w:tmpl w:val="A8CAD436"/>
    <w:lvl w:ilvl="0" w:tplc="360CEADC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6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7DA17C3"/>
    <w:multiLevelType w:val="hybridMultilevel"/>
    <w:tmpl w:val="5F1C2F5E"/>
    <w:lvl w:ilvl="0" w:tplc="486CDD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11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1C"/>
    <w:rsid w:val="000020DA"/>
    <w:rsid w:val="000106A3"/>
    <w:rsid w:val="00011656"/>
    <w:rsid w:val="000134B6"/>
    <w:rsid w:val="00015311"/>
    <w:rsid w:val="0001615A"/>
    <w:rsid w:val="000342EE"/>
    <w:rsid w:val="00037F39"/>
    <w:rsid w:val="000523BB"/>
    <w:rsid w:val="00061FB9"/>
    <w:rsid w:val="000750FD"/>
    <w:rsid w:val="000801A0"/>
    <w:rsid w:val="00085331"/>
    <w:rsid w:val="0008583A"/>
    <w:rsid w:val="000872F8"/>
    <w:rsid w:val="00092442"/>
    <w:rsid w:val="00097B58"/>
    <w:rsid w:val="00097B70"/>
    <w:rsid w:val="000B3978"/>
    <w:rsid w:val="000B5D36"/>
    <w:rsid w:val="000D52B4"/>
    <w:rsid w:val="000D6A99"/>
    <w:rsid w:val="000E1198"/>
    <w:rsid w:val="000E19C3"/>
    <w:rsid w:val="000E2902"/>
    <w:rsid w:val="000F02AF"/>
    <w:rsid w:val="000F1F7E"/>
    <w:rsid w:val="000F58D3"/>
    <w:rsid w:val="001022BB"/>
    <w:rsid w:val="00107D53"/>
    <w:rsid w:val="00116695"/>
    <w:rsid w:val="00116F39"/>
    <w:rsid w:val="00122EE1"/>
    <w:rsid w:val="00130B99"/>
    <w:rsid w:val="00131C14"/>
    <w:rsid w:val="00132652"/>
    <w:rsid w:val="001364FA"/>
    <w:rsid w:val="00137E86"/>
    <w:rsid w:val="0014337F"/>
    <w:rsid w:val="00146DFB"/>
    <w:rsid w:val="00147008"/>
    <w:rsid w:val="001526CD"/>
    <w:rsid w:val="00162714"/>
    <w:rsid w:val="00171306"/>
    <w:rsid w:val="00176B26"/>
    <w:rsid w:val="001771B3"/>
    <w:rsid w:val="001803F1"/>
    <w:rsid w:val="00184EEA"/>
    <w:rsid w:val="00196B62"/>
    <w:rsid w:val="001A7BE9"/>
    <w:rsid w:val="001B1393"/>
    <w:rsid w:val="001B2FB0"/>
    <w:rsid w:val="001B6747"/>
    <w:rsid w:val="001C33B8"/>
    <w:rsid w:val="001C5841"/>
    <w:rsid w:val="001D5220"/>
    <w:rsid w:val="001E1E4E"/>
    <w:rsid w:val="001F0C6D"/>
    <w:rsid w:val="001F3E99"/>
    <w:rsid w:val="001F5E13"/>
    <w:rsid w:val="0020161C"/>
    <w:rsid w:val="00204AC6"/>
    <w:rsid w:val="00214062"/>
    <w:rsid w:val="002156C2"/>
    <w:rsid w:val="002178BE"/>
    <w:rsid w:val="0022277A"/>
    <w:rsid w:val="00222F41"/>
    <w:rsid w:val="00225A11"/>
    <w:rsid w:val="00226F4A"/>
    <w:rsid w:val="00233158"/>
    <w:rsid w:val="00237CE5"/>
    <w:rsid w:val="0024551F"/>
    <w:rsid w:val="00251F83"/>
    <w:rsid w:val="00272A8F"/>
    <w:rsid w:val="002803D0"/>
    <w:rsid w:val="00280B5B"/>
    <w:rsid w:val="002935FC"/>
    <w:rsid w:val="002972C2"/>
    <w:rsid w:val="002A1607"/>
    <w:rsid w:val="002B1639"/>
    <w:rsid w:val="002B394D"/>
    <w:rsid w:val="002B54D1"/>
    <w:rsid w:val="002C3834"/>
    <w:rsid w:val="002E59AA"/>
    <w:rsid w:val="002E5F02"/>
    <w:rsid w:val="003064D8"/>
    <w:rsid w:val="00314103"/>
    <w:rsid w:val="003306F7"/>
    <w:rsid w:val="00342D91"/>
    <w:rsid w:val="00343031"/>
    <w:rsid w:val="00357938"/>
    <w:rsid w:val="0036377C"/>
    <w:rsid w:val="00365E45"/>
    <w:rsid w:val="00374B80"/>
    <w:rsid w:val="00376929"/>
    <w:rsid w:val="003824C9"/>
    <w:rsid w:val="00386166"/>
    <w:rsid w:val="003923CD"/>
    <w:rsid w:val="0039792C"/>
    <w:rsid w:val="003A4B0F"/>
    <w:rsid w:val="003A771B"/>
    <w:rsid w:val="003B4145"/>
    <w:rsid w:val="003E1D9E"/>
    <w:rsid w:val="003F40CF"/>
    <w:rsid w:val="003F42D0"/>
    <w:rsid w:val="003F6DE8"/>
    <w:rsid w:val="00405AC6"/>
    <w:rsid w:val="00414D54"/>
    <w:rsid w:val="00416B35"/>
    <w:rsid w:val="00427ADA"/>
    <w:rsid w:val="0043344F"/>
    <w:rsid w:val="0043737C"/>
    <w:rsid w:val="00443F97"/>
    <w:rsid w:val="0044590B"/>
    <w:rsid w:val="00454FB8"/>
    <w:rsid w:val="00455CFB"/>
    <w:rsid w:val="00477C2B"/>
    <w:rsid w:val="004819E3"/>
    <w:rsid w:val="00484F80"/>
    <w:rsid w:val="004867B8"/>
    <w:rsid w:val="004A6724"/>
    <w:rsid w:val="004B0391"/>
    <w:rsid w:val="004C04A8"/>
    <w:rsid w:val="004C30BA"/>
    <w:rsid w:val="004C37E0"/>
    <w:rsid w:val="004C5185"/>
    <w:rsid w:val="004E1767"/>
    <w:rsid w:val="004F241A"/>
    <w:rsid w:val="00510B7E"/>
    <w:rsid w:val="00511923"/>
    <w:rsid w:val="00513CAD"/>
    <w:rsid w:val="00515BC9"/>
    <w:rsid w:val="005172A8"/>
    <w:rsid w:val="005249AD"/>
    <w:rsid w:val="00546936"/>
    <w:rsid w:val="00552D70"/>
    <w:rsid w:val="0057261C"/>
    <w:rsid w:val="00576D45"/>
    <w:rsid w:val="00590CA8"/>
    <w:rsid w:val="005931B8"/>
    <w:rsid w:val="005944A4"/>
    <w:rsid w:val="00595F95"/>
    <w:rsid w:val="005A192C"/>
    <w:rsid w:val="005A2568"/>
    <w:rsid w:val="005A3922"/>
    <w:rsid w:val="005B3AEC"/>
    <w:rsid w:val="005B4556"/>
    <w:rsid w:val="005B4E4B"/>
    <w:rsid w:val="005B6A5B"/>
    <w:rsid w:val="005E5A3B"/>
    <w:rsid w:val="005E7F60"/>
    <w:rsid w:val="005F2D00"/>
    <w:rsid w:val="00600023"/>
    <w:rsid w:val="006050B9"/>
    <w:rsid w:val="00610F68"/>
    <w:rsid w:val="00612BA6"/>
    <w:rsid w:val="006271D4"/>
    <w:rsid w:val="00632A68"/>
    <w:rsid w:val="00633EF4"/>
    <w:rsid w:val="00640369"/>
    <w:rsid w:val="006433C6"/>
    <w:rsid w:val="006433EA"/>
    <w:rsid w:val="006520D7"/>
    <w:rsid w:val="00662D66"/>
    <w:rsid w:val="006634C5"/>
    <w:rsid w:val="00663AE6"/>
    <w:rsid w:val="00670F7B"/>
    <w:rsid w:val="00672922"/>
    <w:rsid w:val="00674CE6"/>
    <w:rsid w:val="00677537"/>
    <w:rsid w:val="006A1215"/>
    <w:rsid w:val="006A3DC4"/>
    <w:rsid w:val="006A4EB8"/>
    <w:rsid w:val="006A70DA"/>
    <w:rsid w:val="006A7358"/>
    <w:rsid w:val="006B0A31"/>
    <w:rsid w:val="006C294C"/>
    <w:rsid w:val="006D0DCA"/>
    <w:rsid w:val="006D12FA"/>
    <w:rsid w:val="006D59B7"/>
    <w:rsid w:val="006D5C16"/>
    <w:rsid w:val="006D78DE"/>
    <w:rsid w:val="006E55AA"/>
    <w:rsid w:val="006F3994"/>
    <w:rsid w:val="006F4390"/>
    <w:rsid w:val="0070438B"/>
    <w:rsid w:val="007064F3"/>
    <w:rsid w:val="00707B4A"/>
    <w:rsid w:val="00713958"/>
    <w:rsid w:val="00726937"/>
    <w:rsid w:val="00734C96"/>
    <w:rsid w:val="00737B5F"/>
    <w:rsid w:val="007441B7"/>
    <w:rsid w:val="00744222"/>
    <w:rsid w:val="00761813"/>
    <w:rsid w:val="007705BA"/>
    <w:rsid w:val="007765A1"/>
    <w:rsid w:val="00781B63"/>
    <w:rsid w:val="007824D0"/>
    <w:rsid w:val="00782BB5"/>
    <w:rsid w:val="0078305F"/>
    <w:rsid w:val="0079123E"/>
    <w:rsid w:val="00792769"/>
    <w:rsid w:val="007942CA"/>
    <w:rsid w:val="007A2E4D"/>
    <w:rsid w:val="007A42F0"/>
    <w:rsid w:val="007A75F8"/>
    <w:rsid w:val="007C2EE7"/>
    <w:rsid w:val="007C7CEB"/>
    <w:rsid w:val="007D1461"/>
    <w:rsid w:val="007D6BA0"/>
    <w:rsid w:val="007E2684"/>
    <w:rsid w:val="007E291E"/>
    <w:rsid w:val="007F181F"/>
    <w:rsid w:val="008038C3"/>
    <w:rsid w:val="00815324"/>
    <w:rsid w:val="00825FC5"/>
    <w:rsid w:val="008310C8"/>
    <w:rsid w:val="00832058"/>
    <w:rsid w:val="0083319C"/>
    <w:rsid w:val="008375E9"/>
    <w:rsid w:val="00842E8F"/>
    <w:rsid w:val="00854376"/>
    <w:rsid w:val="0086519D"/>
    <w:rsid w:val="00865778"/>
    <w:rsid w:val="008A1DB0"/>
    <w:rsid w:val="008B2D63"/>
    <w:rsid w:val="008C3C02"/>
    <w:rsid w:val="008D249C"/>
    <w:rsid w:val="008D43AA"/>
    <w:rsid w:val="008D4493"/>
    <w:rsid w:val="008D6821"/>
    <w:rsid w:val="008E05CB"/>
    <w:rsid w:val="009118FB"/>
    <w:rsid w:val="0091199E"/>
    <w:rsid w:val="00920DB8"/>
    <w:rsid w:val="00921F41"/>
    <w:rsid w:val="009220C1"/>
    <w:rsid w:val="009331D7"/>
    <w:rsid w:val="00934FE3"/>
    <w:rsid w:val="00962280"/>
    <w:rsid w:val="009652E8"/>
    <w:rsid w:val="009729BA"/>
    <w:rsid w:val="009A0015"/>
    <w:rsid w:val="009A1390"/>
    <w:rsid w:val="009A2CDD"/>
    <w:rsid w:val="009A50B1"/>
    <w:rsid w:val="009B3E1A"/>
    <w:rsid w:val="009B7C0B"/>
    <w:rsid w:val="009B7DC8"/>
    <w:rsid w:val="009C0E02"/>
    <w:rsid w:val="009C35CB"/>
    <w:rsid w:val="009E0A26"/>
    <w:rsid w:val="00A07F5A"/>
    <w:rsid w:val="00A200E6"/>
    <w:rsid w:val="00A3513C"/>
    <w:rsid w:val="00A50651"/>
    <w:rsid w:val="00A519DB"/>
    <w:rsid w:val="00A5233E"/>
    <w:rsid w:val="00A54EB8"/>
    <w:rsid w:val="00A558C7"/>
    <w:rsid w:val="00A7047A"/>
    <w:rsid w:val="00A74ABA"/>
    <w:rsid w:val="00A754A9"/>
    <w:rsid w:val="00A91F01"/>
    <w:rsid w:val="00AA122D"/>
    <w:rsid w:val="00AA2E01"/>
    <w:rsid w:val="00AB7846"/>
    <w:rsid w:val="00AE5523"/>
    <w:rsid w:val="00AF1F97"/>
    <w:rsid w:val="00B05AED"/>
    <w:rsid w:val="00B062A9"/>
    <w:rsid w:val="00B07C15"/>
    <w:rsid w:val="00B11F29"/>
    <w:rsid w:val="00B16B21"/>
    <w:rsid w:val="00B17F4A"/>
    <w:rsid w:val="00B26689"/>
    <w:rsid w:val="00B30C85"/>
    <w:rsid w:val="00B3699E"/>
    <w:rsid w:val="00B404BB"/>
    <w:rsid w:val="00B4457C"/>
    <w:rsid w:val="00B502C1"/>
    <w:rsid w:val="00B52A40"/>
    <w:rsid w:val="00B5442B"/>
    <w:rsid w:val="00B56E73"/>
    <w:rsid w:val="00B65703"/>
    <w:rsid w:val="00B71CC2"/>
    <w:rsid w:val="00B75AA6"/>
    <w:rsid w:val="00B76E3E"/>
    <w:rsid w:val="00B90262"/>
    <w:rsid w:val="00B92649"/>
    <w:rsid w:val="00B929DB"/>
    <w:rsid w:val="00BA2CD8"/>
    <w:rsid w:val="00BA71EE"/>
    <w:rsid w:val="00BB156A"/>
    <w:rsid w:val="00BD0277"/>
    <w:rsid w:val="00BF44CC"/>
    <w:rsid w:val="00BF6541"/>
    <w:rsid w:val="00C03EC3"/>
    <w:rsid w:val="00C119D8"/>
    <w:rsid w:val="00C141A1"/>
    <w:rsid w:val="00C22F5C"/>
    <w:rsid w:val="00C23CE4"/>
    <w:rsid w:val="00C242B6"/>
    <w:rsid w:val="00C318F3"/>
    <w:rsid w:val="00C3206A"/>
    <w:rsid w:val="00C34DBB"/>
    <w:rsid w:val="00C50D78"/>
    <w:rsid w:val="00C60F16"/>
    <w:rsid w:val="00C67898"/>
    <w:rsid w:val="00C67FC1"/>
    <w:rsid w:val="00C871F0"/>
    <w:rsid w:val="00C91DAE"/>
    <w:rsid w:val="00CB4209"/>
    <w:rsid w:val="00CC254D"/>
    <w:rsid w:val="00CD7013"/>
    <w:rsid w:val="00CE0EBD"/>
    <w:rsid w:val="00D13AEB"/>
    <w:rsid w:val="00D209E0"/>
    <w:rsid w:val="00D230BE"/>
    <w:rsid w:val="00D35F1C"/>
    <w:rsid w:val="00D44C20"/>
    <w:rsid w:val="00D50E8D"/>
    <w:rsid w:val="00D579C6"/>
    <w:rsid w:val="00D63B09"/>
    <w:rsid w:val="00D704D1"/>
    <w:rsid w:val="00D76313"/>
    <w:rsid w:val="00D86160"/>
    <w:rsid w:val="00D90A98"/>
    <w:rsid w:val="00D95478"/>
    <w:rsid w:val="00DA3D71"/>
    <w:rsid w:val="00DA6993"/>
    <w:rsid w:val="00DC1985"/>
    <w:rsid w:val="00DC1D91"/>
    <w:rsid w:val="00DE0111"/>
    <w:rsid w:val="00DE60FA"/>
    <w:rsid w:val="00DE7447"/>
    <w:rsid w:val="00DF1A39"/>
    <w:rsid w:val="00DF3AAD"/>
    <w:rsid w:val="00DF4928"/>
    <w:rsid w:val="00DF5086"/>
    <w:rsid w:val="00DF621C"/>
    <w:rsid w:val="00DF6602"/>
    <w:rsid w:val="00E0786E"/>
    <w:rsid w:val="00E526CE"/>
    <w:rsid w:val="00E549A5"/>
    <w:rsid w:val="00E6155D"/>
    <w:rsid w:val="00E63E57"/>
    <w:rsid w:val="00E801D1"/>
    <w:rsid w:val="00E86B59"/>
    <w:rsid w:val="00EA401B"/>
    <w:rsid w:val="00EA4A67"/>
    <w:rsid w:val="00EA74E8"/>
    <w:rsid w:val="00EB0EC2"/>
    <w:rsid w:val="00EB2B2C"/>
    <w:rsid w:val="00EB64EB"/>
    <w:rsid w:val="00EB6E5D"/>
    <w:rsid w:val="00EC02A9"/>
    <w:rsid w:val="00EC0E1F"/>
    <w:rsid w:val="00ED5FDE"/>
    <w:rsid w:val="00EE5B61"/>
    <w:rsid w:val="00EF2B85"/>
    <w:rsid w:val="00EF6F9C"/>
    <w:rsid w:val="00F03FD8"/>
    <w:rsid w:val="00F209AD"/>
    <w:rsid w:val="00F24910"/>
    <w:rsid w:val="00F273C3"/>
    <w:rsid w:val="00F37DEB"/>
    <w:rsid w:val="00F43A80"/>
    <w:rsid w:val="00F4522D"/>
    <w:rsid w:val="00F50D13"/>
    <w:rsid w:val="00F529EF"/>
    <w:rsid w:val="00F52F51"/>
    <w:rsid w:val="00F53206"/>
    <w:rsid w:val="00F55562"/>
    <w:rsid w:val="00F71354"/>
    <w:rsid w:val="00F73E11"/>
    <w:rsid w:val="00F935EB"/>
    <w:rsid w:val="00FA14AA"/>
    <w:rsid w:val="00FA1C89"/>
    <w:rsid w:val="00FA280C"/>
    <w:rsid w:val="00FA28D6"/>
    <w:rsid w:val="00FA3399"/>
    <w:rsid w:val="00FA68CE"/>
    <w:rsid w:val="00FA6A25"/>
    <w:rsid w:val="00FB2307"/>
    <w:rsid w:val="00FB5093"/>
    <w:rsid w:val="00FD0673"/>
    <w:rsid w:val="00FD32F4"/>
    <w:rsid w:val="00FD65AB"/>
    <w:rsid w:val="00FE4464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1389D0-6E57-45DC-8DA4-5181AED1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91E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E291E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7E291E"/>
  </w:style>
  <w:style w:type="paragraph" w:styleId="Podnoje">
    <w:name w:val="footer"/>
    <w:basedOn w:val="Normal"/>
    <w:rsid w:val="007E291E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04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047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6155D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unhideWhenUsed/>
    <w:rsid w:val="008038C3"/>
    <w:pPr>
      <w:overflowPunct w:val="0"/>
      <w:autoSpaceDE w:val="0"/>
      <w:autoSpaceDN w:val="0"/>
      <w:adjustRightInd w:val="0"/>
      <w:jc w:val="both"/>
    </w:pPr>
    <w:rPr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8038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A8EFC-8ECD-408A-A677-E47B946F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2918</Words>
  <Characters>16638</Characters>
  <Application>Microsoft Office Word</Application>
  <DocSecurity>0</DocSecurity>
  <Lines>138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 - Regione Istriana</Company>
  <LinksUpToDate>false</LinksUpToDate>
  <CharactersWithSpaces>19517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Petrović</dc:creator>
  <cp:lastModifiedBy>Srednja strukovna skola</cp:lastModifiedBy>
  <cp:revision>32</cp:revision>
  <cp:lastPrinted>2022-03-25T09:17:00Z</cp:lastPrinted>
  <dcterms:created xsi:type="dcterms:W3CDTF">2022-03-18T07:57:00Z</dcterms:created>
  <dcterms:modified xsi:type="dcterms:W3CDTF">2022-03-30T07:15:00Z</dcterms:modified>
</cp:coreProperties>
</file>